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beforeAutospacing="0" w:after="157" w:afterLines="50" w:afterAutospacing="0" w:line="400" w:lineRule="exact"/>
        <w:ind w:left="0" w:right="0"/>
        <w:jc w:val="center"/>
        <w:textAlignment w:val="auto"/>
        <w:rPr>
          <w:rFonts w:hint="eastAsia" w:ascii="黑体" w:hAnsi="微软雅黑" w:eastAsia="黑体" w:cs="黑体"/>
          <w:b w:val="0"/>
          <w:bCs/>
          <w:snapToGrid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微软雅黑" w:eastAsia="黑体" w:cs="黑体"/>
          <w:b w:val="0"/>
          <w:bCs/>
          <w:snapToGrid/>
          <w:color w:val="000000"/>
          <w:kern w:val="0"/>
          <w:sz w:val="30"/>
          <w:szCs w:val="30"/>
          <w:lang w:val="en-US" w:eastAsia="zh-CN" w:bidi="ar"/>
        </w:rPr>
        <w:t>南昌航空大学横向科研项目接待费支出申请表</w:t>
      </w:r>
    </w:p>
    <w:tbl>
      <w:tblPr>
        <w:tblStyle w:val="33"/>
        <w:tblW w:w="88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65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22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pacing w:val="8"/>
                <w:kern w:val="0"/>
                <w:sz w:val="24"/>
                <w:szCs w:val="24"/>
                <w:lang w:val="en-US" w:eastAsia="zh-CN" w:bidi="ar"/>
              </w:rPr>
              <w:t>财务系统项目名</w:t>
            </w:r>
            <w:r>
              <w:rPr>
                <w:rFonts w:hint="eastAsia" w:ascii="黑体" w:hAnsi="黑体" w:eastAsia="黑体" w:cs="黑体"/>
                <w:snapToGrid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称和财务编号</w:t>
            </w:r>
          </w:p>
        </w:tc>
        <w:tc>
          <w:tcPr>
            <w:tcW w:w="6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88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项目负责人审查意见（单笔列支≤3000元</w:t>
            </w: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spacing w:val="-49"/>
                <w:kern w:val="0"/>
                <w:sz w:val="24"/>
                <w:szCs w:val="24"/>
                <w:lang w:val="en-US" w:eastAsia="zh-CN" w:bidi="ar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 w:firstLine="210" w:firstLineChars="1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同意本次项目接待费支出，经费为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Arial" w:hAnsi="Arial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4008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88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项目负责人所在学院的审查意见（单笔列支大于</w:t>
            </w:r>
            <w:r>
              <w:rPr>
                <w:rFonts w:hint="default" w:ascii="黑体" w:hAnsi="黑体" w:eastAsia="黑体" w:cs="黑体"/>
                <w:b w:val="0"/>
                <w:bCs w:val="0"/>
                <w:snapToGrid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3000</w:t>
            </w:r>
            <w:r>
              <w:rPr>
                <w:rFonts w:hint="eastAsia" w:ascii="黑体" w:hAnsi="黑体" w:eastAsia="黑体" w:cs="黑体"/>
                <w:b w:val="0"/>
                <w:bCs w:val="0"/>
                <w:snapToGrid/>
                <w:color w:val="000000"/>
                <w:spacing w:val="6"/>
                <w:kern w:val="0"/>
                <w:sz w:val="24"/>
                <w:szCs w:val="24"/>
                <w:lang w:val="en-US" w:eastAsia="zh-CN" w:bidi="ar"/>
              </w:rPr>
              <w:t>元）：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6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4008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lang w:val="en-US" w:eastAsia="zh-CN" w:bidi="ar"/>
              </w:rPr>
              <w:t>科研分管负责人签字：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98" w:lineRule="auto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0"/>
                <w:kern w:val="0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0"/>
                <w:szCs w:val="2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88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注：1.原则上单笔接待费大于</w:t>
            </w:r>
            <w:r>
              <w:rPr>
                <w:rFonts w:hint="eastAsia" w:ascii="楷体" w:hAnsi="楷体" w:eastAsia="楷体" w:cs="楷体"/>
                <w:snapToGrid/>
                <w:color w:val="000000"/>
                <w:spacing w:val="-29"/>
                <w:kern w:val="0"/>
                <w:sz w:val="24"/>
                <w:szCs w:val="24"/>
                <w:lang w:val="en-US" w:eastAsia="zh-CN" w:bidi="ar"/>
              </w:rPr>
              <w:t>5000</w:t>
            </w:r>
            <w:r>
              <w:rPr>
                <w:rFonts w:hint="eastAsia" w:ascii="楷体" w:hAnsi="楷体" w:eastAsia="楷体" w:cs="楷体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元不予支出。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0" w:right="0" w:firstLine="460" w:firstLineChars="200"/>
              <w:jc w:val="left"/>
              <w:textAlignment w:val="auto"/>
              <w:rPr>
                <w:rFonts w:hint="eastAsia" w:ascii="楷体" w:hAnsi="楷体" w:eastAsia="楷体" w:cs="楷体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000000"/>
                <w:spacing w:val="-5"/>
                <w:kern w:val="0"/>
                <w:sz w:val="24"/>
                <w:szCs w:val="24"/>
                <w:lang w:val="en-US" w:eastAsia="zh-CN" w:bidi="ar"/>
              </w:rPr>
              <w:t>2.按学校财务有关规定和要求报销。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0" w:right="0" w:firstLine="460" w:firstLineChars="200"/>
              <w:jc w:val="left"/>
              <w:textAlignment w:val="auto"/>
              <w:rPr>
                <w:rFonts w:hint="eastAsia" w:ascii="楷体" w:hAnsi="楷体" w:eastAsia="楷体" w:cs="楷体"/>
                <w:spacing w:val="-5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0" w:right="0" w:firstLine="460" w:firstLineChars="200"/>
              <w:jc w:val="left"/>
              <w:textAlignment w:val="auto"/>
              <w:rPr>
                <w:rFonts w:hint="eastAsia" w:ascii="楷体" w:hAnsi="楷体" w:eastAsia="楷体" w:cs="楷体"/>
                <w:spacing w:val="-5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0" w:right="0" w:firstLine="460" w:firstLineChars="200"/>
              <w:jc w:val="left"/>
              <w:textAlignment w:val="auto"/>
              <w:rPr>
                <w:rFonts w:hint="eastAsia" w:ascii="楷体" w:hAnsi="楷体" w:eastAsia="楷体" w:cs="楷体"/>
                <w:spacing w:val="-5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0" w:right="0" w:firstLine="460" w:firstLineChars="200"/>
              <w:jc w:val="left"/>
              <w:textAlignment w:val="auto"/>
              <w:rPr>
                <w:rFonts w:hint="eastAsia" w:ascii="楷体" w:hAnsi="楷体" w:eastAsia="楷体" w:cs="楷体"/>
                <w:spacing w:val="-5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beforeAutospacing="0" w:after="0" w:afterAutospacing="0" w:line="228" w:lineRule="auto"/>
              <w:ind w:left="0" w:right="0" w:firstLine="460" w:firstLineChars="200"/>
              <w:jc w:val="left"/>
              <w:textAlignment w:val="auto"/>
              <w:rPr>
                <w:rFonts w:hint="eastAsia" w:ascii="楷体" w:hAnsi="楷体" w:eastAsia="楷体" w:cs="楷体"/>
                <w:spacing w:val="-5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120" w:lineRule="exact"/>
        <w:ind w:right="-349" w:rightChars="-109"/>
        <w:textAlignment w:val="auto"/>
        <w:rPr>
          <w:b w:val="0"/>
          <w:bCs w:val="0"/>
        </w:rPr>
      </w:pPr>
    </w:p>
    <w:sectPr>
      <w:headerReference r:id="rId3" w:type="default"/>
      <w:footerReference r:id="rId4" w:type="default"/>
      <w:pgSz w:w="11907" w:h="16840"/>
      <w:pgMar w:top="1701" w:right="1474" w:bottom="1247" w:left="1474" w:header="851" w:footer="879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OGFjZmJhMWRiODAwOGY5NGIwYTBiZDM1ODc1YmMifQ=="/>
  </w:docVars>
  <w:rsids>
    <w:rsidRoot w:val="00055EB7"/>
    <w:rsid w:val="00055EB7"/>
    <w:rsid w:val="003144E0"/>
    <w:rsid w:val="003202F7"/>
    <w:rsid w:val="004F5402"/>
    <w:rsid w:val="00712F81"/>
    <w:rsid w:val="008F353F"/>
    <w:rsid w:val="00C9000B"/>
    <w:rsid w:val="00F1378D"/>
    <w:rsid w:val="01355963"/>
    <w:rsid w:val="01AA6C47"/>
    <w:rsid w:val="036F2BFB"/>
    <w:rsid w:val="03D86344"/>
    <w:rsid w:val="04F352FE"/>
    <w:rsid w:val="061D3753"/>
    <w:rsid w:val="07F65A68"/>
    <w:rsid w:val="083B500D"/>
    <w:rsid w:val="09423957"/>
    <w:rsid w:val="0B414949"/>
    <w:rsid w:val="152400D1"/>
    <w:rsid w:val="163344B2"/>
    <w:rsid w:val="16DB6903"/>
    <w:rsid w:val="17431E45"/>
    <w:rsid w:val="17FD6CA6"/>
    <w:rsid w:val="188B7B07"/>
    <w:rsid w:val="1B11253F"/>
    <w:rsid w:val="1C24623B"/>
    <w:rsid w:val="1E685644"/>
    <w:rsid w:val="2447423A"/>
    <w:rsid w:val="25F41791"/>
    <w:rsid w:val="269A2DE9"/>
    <w:rsid w:val="29726635"/>
    <w:rsid w:val="2B985A01"/>
    <w:rsid w:val="2BB15241"/>
    <w:rsid w:val="2C5D69A7"/>
    <w:rsid w:val="2C6574EE"/>
    <w:rsid w:val="2FF87664"/>
    <w:rsid w:val="30984653"/>
    <w:rsid w:val="312F18C6"/>
    <w:rsid w:val="324C316B"/>
    <w:rsid w:val="32767679"/>
    <w:rsid w:val="342E7E2B"/>
    <w:rsid w:val="36E01874"/>
    <w:rsid w:val="386D4206"/>
    <w:rsid w:val="39DE6089"/>
    <w:rsid w:val="3BE67264"/>
    <w:rsid w:val="3C3F0358"/>
    <w:rsid w:val="3D0940A0"/>
    <w:rsid w:val="3F047705"/>
    <w:rsid w:val="3F0C2ADB"/>
    <w:rsid w:val="415363E0"/>
    <w:rsid w:val="451A0FA3"/>
    <w:rsid w:val="45C51DB2"/>
    <w:rsid w:val="46177904"/>
    <w:rsid w:val="46251C55"/>
    <w:rsid w:val="46A51D70"/>
    <w:rsid w:val="46F20286"/>
    <w:rsid w:val="49B05D36"/>
    <w:rsid w:val="49D03738"/>
    <w:rsid w:val="4A041F4B"/>
    <w:rsid w:val="4A4B2C91"/>
    <w:rsid w:val="4CD64F0F"/>
    <w:rsid w:val="4E2875CB"/>
    <w:rsid w:val="4E8219E5"/>
    <w:rsid w:val="51976EDA"/>
    <w:rsid w:val="52C47C5F"/>
    <w:rsid w:val="53F50C8A"/>
    <w:rsid w:val="54D77624"/>
    <w:rsid w:val="579F2CFC"/>
    <w:rsid w:val="5814117C"/>
    <w:rsid w:val="599E6A8E"/>
    <w:rsid w:val="5AEE5454"/>
    <w:rsid w:val="5B1B6901"/>
    <w:rsid w:val="5B92084E"/>
    <w:rsid w:val="5EE80F76"/>
    <w:rsid w:val="5F2E016F"/>
    <w:rsid w:val="5F9E4FC0"/>
    <w:rsid w:val="613515CC"/>
    <w:rsid w:val="62E7049A"/>
    <w:rsid w:val="63BA6634"/>
    <w:rsid w:val="645033F5"/>
    <w:rsid w:val="64CE05AF"/>
    <w:rsid w:val="666B7B3A"/>
    <w:rsid w:val="68550FA1"/>
    <w:rsid w:val="68653F9D"/>
    <w:rsid w:val="68CE56E0"/>
    <w:rsid w:val="68E810A6"/>
    <w:rsid w:val="6A4C67BC"/>
    <w:rsid w:val="6FDB2686"/>
    <w:rsid w:val="72444773"/>
    <w:rsid w:val="735D48C0"/>
    <w:rsid w:val="7424005B"/>
    <w:rsid w:val="74C35E0D"/>
    <w:rsid w:val="764C1D72"/>
    <w:rsid w:val="765E0D29"/>
    <w:rsid w:val="7B3909C8"/>
    <w:rsid w:val="7B3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Lines="50" w:afterLines="50" w:line="120" w:lineRule="atLeast"/>
      <w:outlineLvl w:val="1"/>
    </w:pPr>
    <w:rPr>
      <w:rFonts w:ascii="Arial" w:hAnsi="Arial" w:eastAsia="黑体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5">
    <w:name w:val="annotation text"/>
    <w:basedOn w:val="1"/>
    <w:link w:val="34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/>
      <w:color w:val="000000"/>
      <w:kern w:val="0"/>
      <w:sz w:val="21"/>
      <w:szCs w:val="21"/>
    </w:rPr>
  </w:style>
  <w:style w:type="paragraph" w:styleId="6">
    <w:name w:val="Body Text"/>
    <w:basedOn w:val="1"/>
    <w:link w:val="22"/>
    <w:semiHidden/>
    <w:unhideWhenUsed/>
    <w:qFormat/>
    <w:uiPriority w:val="99"/>
    <w:pPr>
      <w:widowControl/>
      <w:spacing w:after="120"/>
    </w:pPr>
    <w:rPr>
      <w:rFonts w:eastAsia="宋体"/>
      <w:sz w:val="21"/>
    </w:rPr>
  </w:style>
  <w:style w:type="paragraph" w:styleId="7">
    <w:name w:val="Plain Text"/>
    <w:basedOn w:val="1"/>
    <w:link w:val="29"/>
    <w:semiHidden/>
    <w:unhideWhenUsed/>
    <w:qFormat/>
    <w:uiPriority w:val="99"/>
    <w:rPr>
      <w:rFonts w:hint="eastAsia" w:ascii="宋体" w:hAnsi="Courier New" w:eastAsia="宋体"/>
      <w:sz w:val="21"/>
      <w:szCs w:val="21"/>
    </w:rPr>
  </w:style>
  <w:style w:type="paragraph" w:styleId="8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99"/>
    <w:rPr>
      <w:sz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0">
    <w:name w:val="awspan"/>
    <w:basedOn w:val="15"/>
    <w:qFormat/>
    <w:uiPriority w:val="0"/>
  </w:style>
  <w:style w:type="character" w:customStyle="1" w:styleId="21">
    <w:name w:val="dash6b63_6587__char1"/>
    <w:basedOn w:val="15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character" w:customStyle="1" w:styleId="22">
    <w:name w:val="正文文本 字符"/>
    <w:basedOn w:val="15"/>
    <w:link w:val="6"/>
    <w:qFormat/>
    <w:uiPriority w:val="0"/>
    <w:rPr>
      <w:kern w:val="2"/>
      <w:sz w:val="21"/>
      <w:szCs w:val="24"/>
    </w:rPr>
  </w:style>
  <w:style w:type="paragraph" w:customStyle="1" w:styleId="23">
    <w:name w:val="dash6b63_6587"/>
    <w:basedOn w:val="1"/>
    <w:qFormat/>
    <w:uiPriority w:val="0"/>
    <w:pPr>
      <w:widowControl/>
    </w:pPr>
    <w:rPr>
      <w:rFonts w:eastAsia="宋体"/>
      <w:kern w:val="0"/>
      <w:sz w:val="20"/>
      <w:szCs w:val="20"/>
    </w:rPr>
  </w:style>
  <w:style w:type="paragraph" w:customStyle="1" w:styleId="24">
    <w:name w:val="dash666e_901a_0028_7f51_7ad9_0029"/>
    <w:basedOn w:val="1"/>
    <w:qFormat/>
    <w:uiPriority w:val="0"/>
    <w:pPr>
      <w:widowControl/>
      <w:spacing w:before="280" w:after="280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25">
    <w:name w:val="dash666e_901a_0028_7f51_7ad9_0029__char1"/>
    <w:basedOn w:val="15"/>
    <w:qFormat/>
    <w:uiPriority w:val="0"/>
    <w:rPr>
      <w:rFonts w:hint="eastAsia" w:ascii="宋体" w:hAnsi="宋体" w:eastAsia="宋体" w:cs="宋体"/>
      <w:sz w:val="24"/>
      <w:szCs w:val="24"/>
      <w:u w:val="none"/>
    </w:rPr>
  </w:style>
  <w:style w:type="character" w:customStyle="1" w:styleId="26">
    <w:name w:val="页脚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7">
    <w:name w:val="标题 1 字符"/>
    <w:basedOn w:val="15"/>
    <w:link w:val="3"/>
    <w:qFormat/>
    <w:uiPriority w:val="0"/>
    <w:rPr>
      <w:rFonts w:hint="default" w:ascii="Calibri Light" w:hAnsi="Calibri Light" w:eastAsia="宋体" w:cs="Times New Roman"/>
      <w:color w:val="2E74B5"/>
      <w:kern w:val="2"/>
      <w:sz w:val="48"/>
      <w:szCs w:val="48"/>
    </w:rPr>
  </w:style>
  <w:style w:type="paragraph" w:customStyle="1" w:styleId="28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character" w:customStyle="1" w:styleId="29">
    <w:name w:val="纯文本 字符"/>
    <w:basedOn w:val="15"/>
    <w:link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0">
    <w:name w:val="页眉 字符"/>
    <w:basedOn w:val="15"/>
    <w:link w:val="11"/>
    <w:qFormat/>
    <w:uiPriority w:val="0"/>
    <w:rPr>
      <w:kern w:val="2"/>
      <w:sz w:val="18"/>
      <w:szCs w:val="18"/>
    </w:rPr>
  </w:style>
  <w:style w:type="character" w:customStyle="1" w:styleId="31">
    <w:name w:val="标题 2 字符"/>
    <w:basedOn w:val="15"/>
    <w:link w:val="4"/>
    <w:qFormat/>
    <w:uiPriority w:val="0"/>
    <w:rPr>
      <w:rFonts w:hint="default" w:ascii="Arial" w:hAnsi="Arial" w:eastAsia="黑体" w:cs="Arial"/>
      <w:kern w:val="2"/>
      <w:sz w:val="32"/>
    </w:rPr>
  </w:style>
  <w:style w:type="paragraph" w:customStyle="1" w:styleId="32">
    <w:name w:val="Table Text"/>
    <w:basedOn w:val="1"/>
    <w:hidden/>
    <w:qFormat/>
    <w:uiPriority w:val="0"/>
    <w:rPr>
      <w:rFonts w:hint="eastAsia" w:ascii="仿宋" w:hAnsi="仿宋" w:eastAsia="仿宋"/>
      <w:sz w:val="28"/>
      <w:szCs w:val="28"/>
    </w:rPr>
  </w:style>
  <w:style w:type="table" w:customStyle="1" w:styleId="33">
    <w:name w:val="Table Normal"/>
    <w:basedOn w:val="13"/>
    <w:semiHidden/>
    <w:qFormat/>
    <w:uiPriority w:val="0"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34">
    <w:name w:val="批注文字 字符"/>
    <w:basedOn w:val="15"/>
    <w:link w:val="5"/>
    <w:qFormat/>
    <w:uiPriority w:val="0"/>
    <w:rPr>
      <w:rFonts w:hint="default" w:ascii="Arial" w:hAnsi="Arial" w:eastAsia="Arial" w:cs="Arial"/>
      <w:snapToGrid/>
      <w:color w:val="000000"/>
      <w:sz w:val="21"/>
      <w:szCs w:val="21"/>
      <w:lang w:eastAsia="en-US"/>
    </w:rPr>
  </w:style>
  <w:style w:type="character" w:customStyle="1" w:styleId="35">
    <w:name w:val="fontstyle01"/>
    <w:basedOn w:val="15"/>
    <w:qFormat/>
    <w:uiPriority w:val="0"/>
    <w:rPr>
      <w:rFonts w:hint="eastAsia" w:ascii="仿宋" w:hAnsi="仿宋" w:eastAsia="仿宋" w:cs="仿宋"/>
      <w:color w:val="000000"/>
      <w:sz w:val="32"/>
      <w:szCs w:val="32"/>
    </w:rPr>
  </w:style>
  <w:style w:type="character" w:customStyle="1" w:styleId="36">
    <w:name w:val="批注框文本 字符"/>
    <w:basedOn w:val="15"/>
    <w:link w:val="9"/>
    <w:qFormat/>
    <w:uiPriority w:val="0"/>
    <w:rPr>
      <w:rFonts w:hint="eastAsia" w:ascii="等线" w:hAnsi="等线" w:eastAsia="等线" w:cs="宋体"/>
      <w:kern w:val="2"/>
      <w:sz w:val="18"/>
      <w:szCs w:val="18"/>
    </w:rPr>
  </w:style>
  <w:style w:type="character" w:customStyle="1" w:styleId="37">
    <w:name w:val="日期 字符"/>
    <w:basedOn w:val="15"/>
    <w:link w:val="8"/>
    <w:qFormat/>
    <w:uiPriority w:val="0"/>
    <w:rPr>
      <w:rFonts w:hint="eastAsia" w:ascii="等线" w:hAnsi="等线" w:eastAsia="等线" w:cs="宋体"/>
      <w:kern w:val="2"/>
      <w:sz w:val="21"/>
      <w:szCs w:val="22"/>
    </w:rPr>
  </w:style>
  <w:style w:type="character" w:customStyle="1" w:styleId="38">
    <w:name w:val="font8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39">
    <w:name w:val="网格型1"/>
    <w:basedOn w:val="1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40">
    <w:name w:val="1-宋黑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exact"/>
      <w:ind w:left="0" w:right="0" w:firstLine="420" w:firstLineChars="200"/>
      <w:jc w:val="both"/>
    </w:pPr>
    <w:rPr>
      <w:rFonts w:hint="eastAsia" w:ascii="黑体" w:hAnsi="Calibri" w:eastAsia="方正宋黑简体" w:cs="Times New Roman"/>
      <w:b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南昌航空大学</Company>
  <Pages>1</Pages>
  <Words>152</Words>
  <Characters>163</Characters>
  <Lines>11</Lines>
  <Paragraphs>3</Paragraphs>
  <TotalTime>155</TotalTime>
  <ScaleCrop>false</ScaleCrop>
  <LinksUpToDate>false</LinksUpToDate>
  <CharactersWithSpaces>193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2025-01-10T08:33:00Z</dcterms:created>
  <dc:creator>ZXY</dc:creator>
  <cp:lastModifiedBy>朱鸿昌</cp:lastModifiedBy>
  <cp:lastPrinted>2025-06-03T08:23:00Z</cp:lastPrinted>
  <dcterms:modified xsi:type="dcterms:W3CDTF">2025-06-03T09:25:46Z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eyJoZGlkIjoiNzA1NGE3OWY2ZDU3MDZmMTQ2NWYxZGQ3MDMyZDIzYjYiLCJ1c2VySWQiOiIxMTM1NDg2MDI3In0=</vt:lpwstr>
  </property>
  <property fmtid="{D5CDD505-2E9C-101B-9397-08002B2CF9AE}" pid="3" name="KSOProductBuildVer">
    <vt:lpwstr>2052-12.1.0.16910</vt:lpwstr>
  </property>
  <property fmtid="{D5CDD505-2E9C-101B-9397-08002B2CF9AE}" pid="4" name="ICV">
    <vt:lpwstr>3BD9571A41BB4C89B94B1EEAA4EEB1F7_12</vt:lpwstr>
  </property>
</Properties>
</file>