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694AC6" w:rsidRPr="00694AC6">
        <w:trPr>
          <w:tblCellSpacing w:w="0" w:type="dxa"/>
          <w:jc w:val="center"/>
        </w:trPr>
        <w:tc>
          <w:tcPr>
            <w:tcW w:w="0" w:type="auto"/>
            <w:vAlign w:val="center"/>
            <w:hideMark/>
          </w:tcPr>
          <w:p w:rsidR="00694AC6" w:rsidRPr="00694AC6" w:rsidRDefault="00694AC6" w:rsidP="00694AC6">
            <w:pPr>
              <w:widowControl/>
              <w:spacing w:line="450" w:lineRule="atLeast"/>
              <w:jc w:val="center"/>
              <w:rPr>
                <w:rFonts w:ascii="宋体" w:eastAsia="宋体" w:hAnsi="宋体" w:cs="宋体"/>
                <w:b/>
                <w:bCs/>
                <w:color w:val="D30101"/>
                <w:kern w:val="0"/>
                <w:sz w:val="30"/>
                <w:szCs w:val="30"/>
              </w:rPr>
            </w:pPr>
            <w:r w:rsidRPr="00694AC6">
              <w:rPr>
                <w:rFonts w:ascii="宋体" w:eastAsia="宋体" w:hAnsi="宋体" w:cs="宋体" w:hint="eastAsia"/>
                <w:b/>
                <w:bCs/>
                <w:color w:val="D30101"/>
                <w:kern w:val="0"/>
                <w:sz w:val="30"/>
                <w:szCs w:val="30"/>
              </w:rPr>
              <w:t>科技部关于发布国家重点研发计划大气污染成因与控制技术研究等重点专项2017年度项目申报指南的通知</w:t>
            </w:r>
          </w:p>
        </w:tc>
      </w:tr>
      <w:tr w:rsidR="00694AC6" w:rsidRPr="00694AC6">
        <w:trPr>
          <w:tblCellSpacing w:w="0" w:type="dxa"/>
          <w:jc w:val="center"/>
        </w:trPr>
        <w:tc>
          <w:tcPr>
            <w:tcW w:w="0" w:type="auto"/>
            <w:vAlign w:val="center"/>
            <w:hideMark/>
          </w:tcPr>
          <w:p w:rsidR="00694AC6" w:rsidRPr="00694AC6" w:rsidRDefault="00694AC6" w:rsidP="00694AC6">
            <w:pPr>
              <w:widowControl/>
              <w:spacing w:line="450" w:lineRule="atLeast"/>
              <w:jc w:val="center"/>
              <w:rPr>
                <w:rFonts w:ascii="宋体" w:eastAsia="宋体" w:hAnsi="宋体" w:cs="宋体" w:hint="eastAsia"/>
                <w:color w:val="333333"/>
                <w:kern w:val="0"/>
                <w:sz w:val="24"/>
                <w:szCs w:val="24"/>
              </w:rPr>
            </w:pPr>
            <w:r w:rsidRPr="00694AC6">
              <w:rPr>
                <w:rFonts w:ascii="宋体" w:eastAsia="宋体" w:hAnsi="宋体" w:cs="宋体" w:hint="eastAsia"/>
                <w:color w:val="333333"/>
                <w:kern w:val="0"/>
                <w:sz w:val="24"/>
                <w:szCs w:val="24"/>
              </w:rPr>
              <w:t>国</w:t>
            </w:r>
            <w:proofErr w:type="gramStart"/>
            <w:r w:rsidRPr="00694AC6">
              <w:rPr>
                <w:rFonts w:ascii="宋体" w:eastAsia="宋体" w:hAnsi="宋体" w:cs="宋体" w:hint="eastAsia"/>
                <w:color w:val="333333"/>
                <w:kern w:val="0"/>
                <w:sz w:val="24"/>
                <w:szCs w:val="24"/>
              </w:rPr>
              <w:t>科发资〔2016〕</w:t>
            </w:r>
            <w:proofErr w:type="gramEnd"/>
            <w:r w:rsidRPr="00694AC6">
              <w:rPr>
                <w:rFonts w:ascii="宋体" w:eastAsia="宋体" w:hAnsi="宋体" w:cs="宋体" w:hint="eastAsia"/>
                <w:color w:val="333333"/>
                <w:kern w:val="0"/>
                <w:sz w:val="24"/>
                <w:szCs w:val="24"/>
              </w:rPr>
              <w:t>308号</w:t>
            </w:r>
          </w:p>
          <w:p w:rsidR="00694AC6" w:rsidRPr="00694AC6" w:rsidRDefault="00694AC6" w:rsidP="00694AC6">
            <w:pPr>
              <w:widowControl/>
              <w:spacing w:before="100" w:beforeAutospacing="1" w:after="240" w:line="450" w:lineRule="atLeast"/>
              <w:jc w:val="left"/>
              <w:rPr>
                <w:rFonts w:ascii="宋体" w:eastAsia="宋体" w:hAnsi="宋体" w:cs="宋体" w:hint="eastAsia"/>
                <w:color w:val="333333"/>
                <w:kern w:val="0"/>
                <w:sz w:val="24"/>
                <w:szCs w:val="24"/>
              </w:rPr>
            </w:pPr>
            <w:r w:rsidRPr="00694AC6">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694AC6">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大气污染成因与控制技术研究”等14个重点专项2017年度项目申报指南予以公布。请根据指南要求组织项目申报工作。有关事项通知如下。</w:t>
            </w:r>
            <w:r w:rsidRPr="00694AC6">
              <w:rPr>
                <w:rFonts w:ascii="宋体" w:eastAsia="宋体" w:hAnsi="宋体" w:cs="宋体" w:hint="eastAsia"/>
                <w:color w:val="333333"/>
                <w:kern w:val="0"/>
                <w:sz w:val="24"/>
                <w:szCs w:val="24"/>
              </w:rPr>
              <w:br/>
              <w:t xml:space="preserve">　　一、项目组织申报要求及评审流程</w:t>
            </w:r>
            <w:bookmarkStart w:id="0" w:name="_GoBack"/>
            <w:bookmarkEnd w:id="0"/>
            <w:r w:rsidRPr="00694AC6">
              <w:rPr>
                <w:rFonts w:ascii="宋体" w:eastAsia="宋体" w:hAnsi="宋体" w:cs="宋体" w:hint="eastAsia"/>
                <w:color w:val="333333"/>
                <w:kern w:val="0"/>
                <w:sz w:val="24"/>
                <w:szCs w:val="24"/>
              </w:rPr>
              <w:br/>
              <w:t xml:space="preserve">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694AC6">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w:t>
            </w:r>
            <w:r w:rsidRPr="00694AC6">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w:t>
            </w:r>
            <w:r w:rsidRPr="00694AC6">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694AC6">
              <w:rPr>
                <w:rFonts w:ascii="宋体" w:eastAsia="宋体" w:hAnsi="宋体" w:cs="宋体" w:hint="eastAsia"/>
                <w:color w:val="333333"/>
                <w:kern w:val="0"/>
                <w:sz w:val="24"/>
                <w:szCs w:val="24"/>
              </w:rPr>
              <w:t>日到预申报</w:t>
            </w:r>
            <w:proofErr w:type="gramEnd"/>
            <w:r w:rsidRPr="00694AC6">
              <w:rPr>
                <w:rFonts w:ascii="宋体" w:eastAsia="宋体" w:hAnsi="宋体" w:cs="宋体" w:hint="eastAsia"/>
                <w:color w:val="333333"/>
                <w:kern w:val="0"/>
                <w:sz w:val="24"/>
                <w:szCs w:val="24"/>
              </w:rPr>
              <w:t>书受理截止日不少于30天。</w:t>
            </w:r>
            <w:r w:rsidRPr="00694AC6">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694AC6">
              <w:rPr>
                <w:rFonts w:ascii="宋体" w:eastAsia="宋体" w:hAnsi="宋体" w:cs="宋体" w:hint="eastAsia"/>
                <w:color w:val="333333"/>
                <w:kern w:val="0"/>
                <w:sz w:val="24"/>
                <w:szCs w:val="24"/>
              </w:rPr>
              <w:br/>
              <w:t xml:space="preserve">　　——专业机构在受理项目预申报后，组织形式审查，并开展首轮评审工作。首轮评审不需要项目负责人进行答辩。根据专家的评审结果，遴选出3—</w:t>
            </w:r>
            <w:proofErr w:type="gramStart"/>
            <w:r w:rsidRPr="00694AC6">
              <w:rPr>
                <w:rFonts w:ascii="宋体" w:eastAsia="宋体" w:hAnsi="宋体" w:cs="宋体" w:hint="eastAsia"/>
                <w:color w:val="333333"/>
                <w:kern w:val="0"/>
                <w:sz w:val="24"/>
                <w:szCs w:val="24"/>
              </w:rPr>
              <w:t>4倍于拟立项</w:t>
            </w:r>
            <w:proofErr w:type="gramEnd"/>
            <w:r w:rsidRPr="00694AC6">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694AC6">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w:t>
            </w:r>
            <w:r w:rsidRPr="00694AC6">
              <w:rPr>
                <w:rFonts w:ascii="宋体" w:eastAsia="宋体" w:hAnsi="宋体" w:cs="宋体" w:hint="eastAsia"/>
                <w:color w:val="333333"/>
                <w:kern w:val="0"/>
                <w:sz w:val="24"/>
                <w:szCs w:val="24"/>
              </w:rPr>
              <w:br/>
              <w:t xml:space="preserve">　　——专业机构对进入正式评审的项目申报书进行形式审查，并组织答辩评审。申报项目的负责</w:t>
            </w:r>
            <w:r w:rsidRPr="00694AC6">
              <w:rPr>
                <w:rFonts w:ascii="宋体" w:eastAsia="宋体" w:hAnsi="宋体" w:cs="宋体" w:hint="eastAsia"/>
                <w:color w:val="333333"/>
                <w:kern w:val="0"/>
                <w:sz w:val="24"/>
                <w:szCs w:val="24"/>
              </w:rPr>
              <w:lastRenderedPageBreak/>
              <w:t>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694AC6">
              <w:rPr>
                <w:rFonts w:ascii="宋体" w:eastAsia="宋体" w:hAnsi="宋体" w:cs="宋体" w:hint="eastAsia"/>
                <w:color w:val="333333"/>
                <w:kern w:val="0"/>
                <w:sz w:val="24"/>
                <w:szCs w:val="24"/>
              </w:rPr>
              <w:br/>
              <w:t xml:space="preserve">　　二、组织申报的推荐单位</w:t>
            </w:r>
            <w:r w:rsidRPr="00694AC6">
              <w:rPr>
                <w:rFonts w:ascii="宋体" w:eastAsia="宋体" w:hAnsi="宋体" w:cs="宋体" w:hint="eastAsia"/>
                <w:color w:val="333333"/>
                <w:kern w:val="0"/>
                <w:sz w:val="24"/>
                <w:szCs w:val="24"/>
              </w:rPr>
              <w:br/>
              <w:t xml:space="preserve">　　1. 国务院有关部门科技主管司局；</w:t>
            </w:r>
            <w:r w:rsidRPr="00694AC6">
              <w:rPr>
                <w:rFonts w:ascii="宋体" w:eastAsia="宋体" w:hAnsi="宋体" w:cs="宋体" w:hint="eastAsia"/>
                <w:color w:val="333333"/>
                <w:kern w:val="0"/>
                <w:sz w:val="24"/>
                <w:szCs w:val="24"/>
              </w:rPr>
              <w:br/>
              <w:t xml:space="preserve">　　2. 各省、自治区、直辖市、计划单列市及新疆生产建设兵团科技主管部门；</w:t>
            </w:r>
            <w:r w:rsidRPr="00694AC6">
              <w:rPr>
                <w:rFonts w:ascii="宋体" w:eastAsia="宋体" w:hAnsi="宋体" w:cs="宋体" w:hint="eastAsia"/>
                <w:color w:val="333333"/>
                <w:kern w:val="0"/>
                <w:sz w:val="24"/>
                <w:szCs w:val="24"/>
              </w:rPr>
              <w:br/>
              <w:t xml:space="preserve">　　3. 原工业部门转制成立的行业协会；</w:t>
            </w:r>
            <w:r w:rsidRPr="00694AC6">
              <w:rPr>
                <w:rFonts w:ascii="宋体" w:eastAsia="宋体" w:hAnsi="宋体" w:cs="宋体" w:hint="eastAsia"/>
                <w:color w:val="333333"/>
                <w:kern w:val="0"/>
                <w:sz w:val="24"/>
                <w:szCs w:val="24"/>
              </w:rPr>
              <w:br/>
              <w:t xml:space="preserve">　　4. 纳入科技</w:t>
            </w:r>
            <w:proofErr w:type="gramStart"/>
            <w:r w:rsidRPr="00694AC6">
              <w:rPr>
                <w:rFonts w:ascii="宋体" w:eastAsia="宋体" w:hAnsi="宋体" w:cs="宋体" w:hint="eastAsia"/>
                <w:color w:val="333333"/>
                <w:kern w:val="0"/>
                <w:sz w:val="24"/>
                <w:szCs w:val="24"/>
              </w:rPr>
              <w:t>部试点</w:t>
            </w:r>
            <w:proofErr w:type="gramEnd"/>
            <w:r w:rsidRPr="00694AC6">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694AC6">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694AC6">
              <w:rPr>
                <w:rFonts w:ascii="宋体" w:eastAsia="宋体" w:hAnsi="宋体" w:cs="宋体" w:hint="eastAsia"/>
                <w:color w:val="333333"/>
                <w:kern w:val="0"/>
                <w:sz w:val="24"/>
                <w:szCs w:val="24"/>
              </w:rPr>
              <w:br/>
              <w:t xml:space="preserve">　　三、申请资格要求</w:t>
            </w:r>
            <w:r w:rsidRPr="00694AC6">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694AC6">
              <w:rPr>
                <w:rFonts w:ascii="宋体" w:eastAsia="宋体" w:hAnsi="宋体" w:cs="宋体" w:hint="eastAsia"/>
                <w:color w:val="333333"/>
                <w:kern w:val="0"/>
                <w:sz w:val="24"/>
                <w:szCs w:val="24"/>
              </w:rPr>
              <w:br/>
              <w:t xml:space="preserve">　　2. 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r w:rsidRPr="00694AC6">
              <w:rPr>
                <w:rFonts w:ascii="宋体" w:eastAsia="宋体" w:hAnsi="宋体" w:cs="宋体" w:hint="eastAsia"/>
                <w:color w:val="333333"/>
                <w:kern w:val="0"/>
                <w:sz w:val="24"/>
                <w:szCs w:val="24"/>
              </w:rPr>
              <w:br/>
              <w:t xml:space="preserve">　　3. 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或课题）负责人原则上应为该项目（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或课题）主体研究思路的提出者和实际主持研究的科技人员。中央和地方各级政府的公务人员（包括行使科技计划管理职能的其他人员）不得牵头或参与申报项目（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w:t>
            </w:r>
            <w:r w:rsidRPr="00694AC6">
              <w:rPr>
                <w:rFonts w:ascii="宋体" w:eastAsia="宋体" w:hAnsi="宋体" w:cs="宋体" w:hint="eastAsia"/>
                <w:color w:val="333333"/>
                <w:kern w:val="0"/>
                <w:sz w:val="24"/>
                <w:szCs w:val="24"/>
              </w:rPr>
              <w:br/>
              <w:t xml:space="preserve">　　4. 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或课题）负责人限申报1个项目（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或课题）；国家重点基础研究发展计划（973计划，</w:t>
            </w:r>
            <w:proofErr w:type="gramStart"/>
            <w:r w:rsidRPr="00694AC6">
              <w:rPr>
                <w:rFonts w:ascii="宋体" w:eastAsia="宋体" w:hAnsi="宋体" w:cs="宋体" w:hint="eastAsia"/>
                <w:color w:val="333333"/>
                <w:kern w:val="0"/>
                <w:sz w:val="24"/>
                <w:szCs w:val="24"/>
              </w:rPr>
              <w:t>含重大</w:t>
            </w:r>
            <w:proofErr w:type="gramEnd"/>
            <w:r w:rsidRPr="00694AC6">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694AC6">
              <w:rPr>
                <w:rFonts w:ascii="宋体" w:eastAsia="宋体" w:hAnsi="宋体" w:cs="宋体" w:hint="eastAsia"/>
                <w:color w:val="333333"/>
                <w:kern w:val="0"/>
                <w:sz w:val="24"/>
                <w:szCs w:val="24"/>
              </w:rPr>
              <w:t>研</w:t>
            </w:r>
            <w:proofErr w:type="gramEnd"/>
            <w:r w:rsidRPr="00694AC6">
              <w:rPr>
                <w:rFonts w:ascii="宋体" w:eastAsia="宋体" w:hAnsi="宋体" w:cs="宋体" w:hint="eastAsia"/>
                <w:color w:val="333333"/>
                <w:kern w:val="0"/>
                <w:sz w:val="24"/>
                <w:szCs w:val="24"/>
              </w:rPr>
              <w:t>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或课题）负责人不得牵头申报项目（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或课题）。国家重点研发计划重点专项的在</w:t>
            </w:r>
            <w:proofErr w:type="gramStart"/>
            <w:r w:rsidRPr="00694AC6">
              <w:rPr>
                <w:rFonts w:ascii="宋体" w:eastAsia="宋体" w:hAnsi="宋体" w:cs="宋体" w:hint="eastAsia"/>
                <w:color w:val="333333"/>
                <w:kern w:val="0"/>
                <w:sz w:val="24"/>
                <w:szCs w:val="24"/>
              </w:rPr>
              <w:t>研</w:t>
            </w:r>
            <w:proofErr w:type="gramEnd"/>
            <w:r w:rsidRPr="00694AC6">
              <w:rPr>
                <w:rFonts w:ascii="宋体" w:eastAsia="宋体" w:hAnsi="宋体" w:cs="宋体" w:hint="eastAsia"/>
                <w:color w:val="333333"/>
                <w:kern w:val="0"/>
                <w:sz w:val="24"/>
                <w:szCs w:val="24"/>
              </w:rPr>
              <w:t>项目负责人（不含任务或课题负责人）也不得参与申报项目（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w:t>
            </w:r>
            <w:r w:rsidRPr="00694AC6">
              <w:rPr>
                <w:rFonts w:ascii="宋体" w:eastAsia="宋体" w:hAnsi="宋体" w:cs="宋体" w:hint="eastAsia"/>
                <w:color w:val="333333"/>
                <w:kern w:val="0"/>
                <w:sz w:val="24"/>
                <w:szCs w:val="24"/>
              </w:rPr>
              <w:br/>
              <w:t xml:space="preserve">　　项目骨干的申报项目和改革前计划、国家科技重大专项、国家重点研发计划在</w:t>
            </w:r>
            <w:proofErr w:type="gramStart"/>
            <w:r w:rsidRPr="00694AC6">
              <w:rPr>
                <w:rFonts w:ascii="宋体" w:eastAsia="宋体" w:hAnsi="宋体" w:cs="宋体" w:hint="eastAsia"/>
                <w:color w:val="333333"/>
                <w:kern w:val="0"/>
                <w:sz w:val="24"/>
                <w:szCs w:val="24"/>
              </w:rPr>
              <w:t>研</w:t>
            </w:r>
            <w:proofErr w:type="gramEnd"/>
            <w:r w:rsidRPr="00694AC6">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694AC6">
              <w:rPr>
                <w:rFonts w:ascii="宋体" w:eastAsia="宋体" w:hAnsi="宋体" w:cs="宋体" w:hint="eastAsia"/>
                <w:color w:val="333333"/>
                <w:kern w:val="0"/>
                <w:sz w:val="24"/>
                <w:szCs w:val="24"/>
              </w:rPr>
              <w:t>研</w:t>
            </w:r>
            <w:proofErr w:type="gramEnd"/>
            <w:r w:rsidRPr="00694AC6">
              <w:rPr>
                <w:rFonts w:ascii="宋体" w:eastAsia="宋体" w:hAnsi="宋体" w:cs="宋体" w:hint="eastAsia"/>
                <w:color w:val="333333"/>
                <w:kern w:val="0"/>
                <w:sz w:val="24"/>
                <w:szCs w:val="24"/>
              </w:rPr>
              <w:t>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或课题）负责</w:t>
            </w:r>
            <w:r w:rsidRPr="00694AC6">
              <w:rPr>
                <w:rFonts w:ascii="宋体" w:eastAsia="宋体" w:hAnsi="宋体" w:cs="宋体" w:hint="eastAsia"/>
                <w:color w:val="333333"/>
                <w:kern w:val="0"/>
                <w:sz w:val="24"/>
                <w:szCs w:val="24"/>
              </w:rPr>
              <w:lastRenderedPageBreak/>
              <w:t>人不得因申报国家重点研发计划重点专项项目（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或课题）而退出目前承担的项目（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w:t>
            </w:r>
            <w:r w:rsidRPr="00694AC6">
              <w:rPr>
                <w:rFonts w:ascii="宋体" w:eastAsia="宋体" w:hAnsi="宋体" w:cs="宋体" w:hint="eastAsia"/>
                <w:color w:val="333333"/>
                <w:kern w:val="0"/>
                <w:sz w:val="24"/>
                <w:szCs w:val="24"/>
              </w:rPr>
              <w:br/>
              <w:t xml:space="preserve">　　计划任务书执行期（包括延期后的执行期）到2017年6月30日之前的在</w:t>
            </w:r>
            <w:proofErr w:type="gramStart"/>
            <w:r w:rsidRPr="00694AC6">
              <w:rPr>
                <w:rFonts w:ascii="宋体" w:eastAsia="宋体" w:hAnsi="宋体" w:cs="宋体" w:hint="eastAsia"/>
                <w:color w:val="333333"/>
                <w:kern w:val="0"/>
                <w:sz w:val="24"/>
                <w:szCs w:val="24"/>
              </w:rPr>
              <w:t>研</w:t>
            </w:r>
            <w:proofErr w:type="gramEnd"/>
            <w:r w:rsidRPr="00694AC6">
              <w:rPr>
                <w:rFonts w:ascii="宋体" w:eastAsia="宋体" w:hAnsi="宋体" w:cs="宋体" w:hint="eastAsia"/>
                <w:color w:val="333333"/>
                <w:kern w:val="0"/>
                <w:sz w:val="24"/>
                <w:szCs w:val="24"/>
              </w:rPr>
              <w:t>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或课题）不在限项范围内。</w:t>
            </w:r>
            <w:r w:rsidRPr="00694AC6">
              <w:rPr>
                <w:rFonts w:ascii="宋体" w:eastAsia="宋体" w:hAnsi="宋体" w:cs="宋体" w:hint="eastAsia"/>
                <w:color w:val="333333"/>
                <w:kern w:val="0"/>
                <w:sz w:val="24"/>
                <w:szCs w:val="24"/>
              </w:rPr>
              <w:br/>
              <w:t xml:space="preserve">　　5. 特邀</w:t>
            </w:r>
            <w:proofErr w:type="gramStart"/>
            <w:r w:rsidRPr="00694AC6">
              <w:rPr>
                <w:rFonts w:ascii="宋体" w:eastAsia="宋体" w:hAnsi="宋体" w:cs="宋体" w:hint="eastAsia"/>
                <w:color w:val="333333"/>
                <w:kern w:val="0"/>
                <w:sz w:val="24"/>
                <w:szCs w:val="24"/>
              </w:rPr>
              <w:t>咨</w:t>
            </w:r>
            <w:proofErr w:type="gramEnd"/>
            <w:r w:rsidRPr="00694AC6">
              <w:rPr>
                <w:rFonts w:ascii="宋体" w:eastAsia="宋体" w:hAnsi="宋体" w:cs="宋体" w:hint="eastAsia"/>
                <w:color w:val="333333"/>
                <w:kern w:val="0"/>
                <w:sz w:val="24"/>
                <w:szCs w:val="24"/>
              </w:rPr>
              <w:t>评委委员不能申报项目（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w:t>
            </w:r>
            <w:r w:rsidRPr="00694AC6">
              <w:rPr>
                <w:rFonts w:ascii="宋体" w:eastAsia="宋体" w:hAnsi="宋体" w:cs="宋体" w:hint="eastAsia"/>
                <w:color w:val="333333"/>
                <w:kern w:val="0"/>
                <w:sz w:val="24"/>
                <w:szCs w:val="24"/>
              </w:rPr>
              <w:br/>
              <w:t xml:space="preserve">　　6. 受聘于内地单位的外籍科学家及港、澳、台地区科学家可作为重点专项的项目（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r w:rsidRPr="00694AC6">
              <w:rPr>
                <w:rFonts w:ascii="宋体" w:eastAsia="宋体" w:hAnsi="宋体" w:cs="宋体" w:hint="eastAsia"/>
                <w:color w:val="333333"/>
                <w:kern w:val="0"/>
                <w:sz w:val="24"/>
                <w:szCs w:val="24"/>
              </w:rPr>
              <w:br/>
              <w:t xml:space="preserve">　　7. 申报项目受理后，原则上不能更改申报单位和负责人。</w:t>
            </w:r>
            <w:r w:rsidRPr="00694AC6">
              <w:rPr>
                <w:rFonts w:ascii="宋体" w:eastAsia="宋体" w:hAnsi="宋体" w:cs="宋体" w:hint="eastAsia"/>
                <w:color w:val="333333"/>
                <w:kern w:val="0"/>
                <w:sz w:val="24"/>
                <w:szCs w:val="24"/>
              </w:rPr>
              <w:br/>
              <w:t xml:space="preserve">　　8. 项目的具体申报要求，详见各重点专项的申报指南。</w:t>
            </w:r>
            <w:r w:rsidRPr="00694AC6">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694AC6">
              <w:rPr>
                <w:rFonts w:ascii="宋体" w:eastAsia="宋体" w:hAnsi="宋体" w:cs="宋体" w:hint="eastAsia"/>
                <w:color w:val="333333"/>
                <w:kern w:val="0"/>
                <w:sz w:val="24"/>
                <w:szCs w:val="24"/>
              </w:rPr>
              <w:t>研</w:t>
            </w:r>
            <w:proofErr w:type="gramEnd"/>
            <w:r w:rsidRPr="00694AC6">
              <w:rPr>
                <w:rFonts w:ascii="宋体" w:eastAsia="宋体" w:hAnsi="宋体" w:cs="宋体" w:hint="eastAsia"/>
                <w:color w:val="333333"/>
                <w:kern w:val="0"/>
                <w:sz w:val="24"/>
                <w:szCs w:val="24"/>
              </w:rPr>
              <w:t>项目（</w:t>
            </w:r>
            <w:proofErr w:type="gramStart"/>
            <w:r w:rsidRPr="00694AC6">
              <w:rPr>
                <w:rFonts w:ascii="宋体" w:eastAsia="宋体" w:hAnsi="宋体" w:cs="宋体" w:hint="eastAsia"/>
                <w:color w:val="333333"/>
                <w:kern w:val="0"/>
                <w:sz w:val="24"/>
                <w:szCs w:val="24"/>
              </w:rPr>
              <w:t>含任务</w:t>
            </w:r>
            <w:proofErr w:type="gramEnd"/>
            <w:r w:rsidRPr="00694AC6">
              <w:rPr>
                <w:rFonts w:ascii="宋体" w:eastAsia="宋体" w:hAnsi="宋体" w:cs="宋体" w:hint="eastAsia"/>
                <w:color w:val="333333"/>
                <w:kern w:val="0"/>
                <w:sz w:val="24"/>
                <w:szCs w:val="24"/>
              </w:rPr>
              <w:t>或课题）情况，避免重复申报。</w:t>
            </w:r>
            <w:r w:rsidRPr="00694AC6">
              <w:rPr>
                <w:rFonts w:ascii="宋体" w:eastAsia="宋体" w:hAnsi="宋体" w:cs="宋体" w:hint="eastAsia"/>
                <w:color w:val="333333"/>
                <w:kern w:val="0"/>
                <w:sz w:val="24"/>
                <w:szCs w:val="24"/>
              </w:rPr>
              <w:br/>
              <w:t xml:space="preserve">　　四、具体申报方式</w:t>
            </w:r>
            <w:r w:rsidRPr="00694AC6">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694AC6">
              <w:rPr>
                <w:rFonts w:ascii="宋体" w:eastAsia="宋体" w:hAnsi="宋体" w:cs="宋体" w:hint="eastAsia"/>
                <w:color w:val="333333"/>
                <w:kern w:val="0"/>
                <w:sz w:val="24"/>
                <w:szCs w:val="24"/>
              </w:rPr>
              <w:br/>
              <w:t xml:space="preserve">　　项目申报单位网上填报预申报书的受理时间为：2016年10月19日8：00至11月16日17：00。申报项目通过首轮评审后，申报单位按要求填报正式申报书，并通过国家科技管理信息系统提交，具体时间和有关要求另行通知。</w:t>
            </w:r>
            <w:r w:rsidRPr="00694AC6">
              <w:rPr>
                <w:rFonts w:ascii="宋体" w:eastAsia="宋体" w:hAnsi="宋体" w:cs="宋体" w:hint="eastAsia"/>
                <w:color w:val="333333"/>
                <w:kern w:val="0"/>
                <w:sz w:val="24"/>
                <w:szCs w:val="24"/>
              </w:rPr>
              <w:br/>
              <w:t xml:space="preserve">　　国家科技管理信息系统公共服务平台：http：//service.most.gov.cn；</w:t>
            </w:r>
            <w:r w:rsidRPr="00694AC6">
              <w:rPr>
                <w:rFonts w:ascii="宋体" w:eastAsia="宋体" w:hAnsi="宋体" w:cs="宋体" w:hint="eastAsia"/>
                <w:color w:val="333333"/>
                <w:kern w:val="0"/>
                <w:sz w:val="24"/>
                <w:szCs w:val="24"/>
              </w:rPr>
              <w:br/>
              <w:t xml:space="preserve">　　技术咨询电话：010—88659000（中继线）；</w:t>
            </w:r>
            <w:r w:rsidRPr="00694AC6">
              <w:rPr>
                <w:rFonts w:ascii="宋体" w:eastAsia="宋体" w:hAnsi="宋体" w:cs="宋体" w:hint="eastAsia"/>
                <w:color w:val="333333"/>
                <w:kern w:val="0"/>
                <w:sz w:val="24"/>
                <w:szCs w:val="24"/>
              </w:rPr>
              <w:br/>
              <w:t xml:space="preserve">　　技术咨询邮箱：program@most.cn。</w:t>
            </w:r>
            <w:r w:rsidRPr="00694AC6">
              <w:rPr>
                <w:rFonts w:ascii="宋体" w:eastAsia="宋体" w:hAnsi="宋体" w:cs="宋体" w:hint="eastAsia"/>
                <w:color w:val="333333"/>
                <w:kern w:val="0"/>
                <w:sz w:val="24"/>
                <w:szCs w:val="24"/>
              </w:rPr>
              <w:br/>
              <w:t xml:space="preserve">　　2. 组织推荐。请各推荐单位于2016年11月18日前（以寄出时间为准），将加盖推荐单位公章的推荐函（纸质，一式2份）、推荐项目清单（纸质，一式2份）寄送科技部信息中心。推荐项目清单须通过系统直接生成打印。</w:t>
            </w:r>
            <w:r w:rsidRPr="00694AC6">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694AC6">
              <w:rPr>
                <w:rFonts w:ascii="宋体" w:eastAsia="宋体" w:hAnsi="宋体" w:cs="宋体" w:hint="eastAsia"/>
                <w:color w:val="333333"/>
                <w:kern w:val="0"/>
                <w:sz w:val="24"/>
                <w:szCs w:val="24"/>
              </w:rPr>
              <w:br/>
              <w:t xml:space="preserve">　　联系电话：010—88654074。</w:t>
            </w:r>
            <w:r w:rsidRPr="00694AC6">
              <w:rPr>
                <w:rFonts w:ascii="宋体" w:eastAsia="宋体" w:hAnsi="宋体" w:cs="宋体" w:hint="eastAsia"/>
                <w:color w:val="333333"/>
                <w:kern w:val="0"/>
                <w:sz w:val="24"/>
                <w:szCs w:val="24"/>
              </w:rPr>
              <w:br/>
              <w:t xml:space="preserve">　　3. 材料报送和业务咨询。请各申报单位于2016年11月18日前（以寄出时间为准），将加盖申报单位公章的预申报书（纸质，一式2份），寄送承担项目所属重点专项管理的专业机构。预申</w:t>
            </w:r>
            <w:r w:rsidRPr="00694AC6">
              <w:rPr>
                <w:rFonts w:ascii="宋体" w:eastAsia="宋体" w:hAnsi="宋体" w:cs="宋体" w:hint="eastAsia"/>
                <w:color w:val="333333"/>
                <w:kern w:val="0"/>
                <w:sz w:val="24"/>
                <w:szCs w:val="24"/>
              </w:rPr>
              <w:lastRenderedPageBreak/>
              <w:t>报书须通过系统直接生成打印。</w:t>
            </w:r>
            <w:r w:rsidRPr="00694AC6">
              <w:rPr>
                <w:rFonts w:ascii="宋体" w:eastAsia="宋体" w:hAnsi="宋体" w:cs="宋体" w:hint="eastAsia"/>
                <w:color w:val="333333"/>
                <w:kern w:val="0"/>
                <w:sz w:val="24"/>
                <w:szCs w:val="24"/>
              </w:rPr>
              <w:br/>
              <w:t xml:space="preserve">　　各重点专项的咨询电话及寄送地址如下：</w:t>
            </w:r>
            <w:r w:rsidRPr="00694AC6">
              <w:rPr>
                <w:rFonts w:ascii="宋体" w:eastAsia="宋体" w:hAnsi="宋体" w:cs="宋体" w:hint="eastAsia"/>
                <w:color w:val="333333"/>
                <w:kern w:val="0"/>
                <w:sz w:val="24"/>
                <w:szCs w:val="24"/>
              </w:rPr>
              <w:br/>
              <w:t xml:space="preserve">　　（1）“大气污染成因与控制技术研究”试点专项：010-58884865、010-58884866；</w:t>
            </w:r>
            <w:r w:rsidRPr="00694AC6">
              <w:rPr>
                <w:rFonts w:ascii="宋体" w:eastAsia="宋体" w:hAnsi="宋体" w:cs="宋体" w:hint="eastAsia"/>
                <w:color w:val="333333"/>
                <w:kern w:val="0"/>
                <w:sz w:val="24"/>
                <w:szCs w:val="24"/>
              </w:rPr>
              <w:br/>
              <w:t xml:space="preserve">　　（2）“深海关键技术与装备”重点专项：010-58884877、58884871；</w:t>
            </w:r>
            <w:r w:rsidRPr="00694AC6">
              <w:rPr>
                <w:rFonts w:ascii="宋体" w:eastAsia="宋体" w:hAnsi="宋体" w:cs="宋体" w:hint="eastAsia"/>
                <w:color w:val="333333"/>
                <w:kern w:val="0"/>
                <w:sz w:val="24"/>
                <w:szCs w:val="24"/>
              </w:rPr>
              <w:br/>
              <w:t xml:space="preserve">　　（3）“水资源高效开发利用”重点专项：010-58884880、58884899；</w:t>
            </w:r>
            <w:r w:rsidRPr="00694AC6">
              <w:rPr>
                <w:rFonts w:ascii="宋体" w:eastAsia="宋体" w:hAnsi="宋体" w:cs="宋体" w:hint="eastAsia"/>
                <w:color w:val="333333"/>
                <w:kern w:val="0"/>
                <w:sz w:val="24"/>
                <w:szCs w:val="24"/>
              </w:rPr>
              <w:br/>
              <w:t xml:space="preserve">　　（4）“典型脆弱生态修复与保护研究”重点专项：010-58884861、58884862；</w:t>
            </w:r>
            <w:r w:rsidRPr="00694AC6">
              <w:rPr>
                <w:rFonts w:ascii="宋体" w:eastAsia="宋体" w:hAnsi="宋体" w:cs="宋体" w:hint="eastAsia"/>
                <w:color w:val="333333"/>
                <w:kern w:val="0"/>
                <w:sz w:val="24"/>
                <w:szCs w:val="24"/>
              </w:rPr>
              <w:br/>
              <w:t xml:space="preserve">　　（5）“深地资源勘查开采”重点专项：010-58884886，58884836；</w:t>
            </w:r>
            <w:r w:rsidRPr="00694AC6">
              <w:rPr>
                <w:rFonts w:ascii="宋体" w:eastAsia="宋体" w:hAnsi="宋体" w:cs="宋体" w:hint="eastAsia"/>
                <w:color w:val="333333"/>
                <w:kern w:val="0"/>
                <w:sz w:val="24"/>
                <w:szCs w:val="24"/>
              </w:rPr>
              <w:br/>
              <w:t xml:space="preserve">　　（6）“绿色建筑及建筑工业化”重点专项：010-58884828、58884827；</w:t>
            </w:r>
            <w:r w:rsidRPr="00694AC6">
              <w:rPr>
                <w:rFonts w:ascii="宋体" w:eastAsia="宋体" w:hAnsi="宋体" w:cs="宋体" w:hint="eastAsia"/>
                <w:color w:val="333333"/>
                <w:kern w:val="0"/>
                <w:sz w:val="24"/>
                <w:szCs w:val="24"/>
              </w:rPr>
              <w:br/>
              <w:t xml:space="preserve">　　（7）“公共安全风险防控与应急技术装备”重点专项：010-58884826、58884824；</w:t>
            </w:r>
            <w:r w:rsidRPr="00694AC6">
              <w:rPr>
                <w:rFonts w:ascii="宋体" w:eastAsia="宋体" w:hAnsi="宋体" w:cs="宋体" w:hint="eastAsia"/>
                <w:color w:val="333333"/>
                <w:kern w:val="0"/>
                <w:sz w:val="24"/>
                <w:szCs w:val="24"/>
              </w:rPr>
              <w:br/>
              <w:t xml:space="preserve">　　（8）“海洋环境安全保障”重点专项：010-58884875、58884871。</w:t>
            </w:r>
            <w:r w:rsidRPr="00694AC6">
              <w:rPr>
                <w:rFonts w:ascii="宋体" w:eastAsia="宋体" w:hAnsi="宋体" w:cs="宋体" w:hint="eastAsia"/>
                <w:color w:val="333333"/>
                <w:kern w:val="0"/>
                <w:sz w:val="24"/>
                <w:szCs w:val="24"/>
              </w:rPr>
              <w:br/>
              <w:t xml:space="preserve">　　中国21世纪议程管理中心，寄送地址：北京市海淀区玉渊潭南路8号，邮编：100038。</w:t>
            </w:r>
            <w:r w:rsidRPr="00694AC6">
              <w:rPr>
                <w:rFonts w:ascii="宋体" w:eastAsia="宋体" w:hAnsi="宋体" w:cs="宋体" w:hint="eastAsia"/>
                <w:color w:val="333333"/>
                <w:kern w:val="0"/>
                <w:sz w:val="24"/>
                <w:szCs w:val="24"/>
              </w:rPr>
              <w:br/>
              <w:t xml:space="preserve">　　（9）“数字诊疗装备研发”试点专项：010-88225128、010-88225108；</w:t>
            </w:r>
            <w:r w:rsidRPr="00694AC6">
              <w:rPr>
                <w:rFonts w:ascii="宋体" w:eastAsia="宋体" w:hAnsi="宋体" w:cs="宋体" w:hint="eastAsia"/>
                <w:color w:val="333333"/>
                <w:kern w:val="0"/>
                <w:sz w:val="24"/>
                <w:szCs w:val="24"/>
              </w:rPr>
              <w:br/>
              <w:t xml:space="preserve">　　（10）“生物医用材料研发与组织器官修复替代”重点专项：010-88225070、88225165；</w:t>
            </w:r>
            <w:r w:rsidRPr="00694AC6">
              <w:rPr>
                <w:rFonts w:ascii="宋体" w:eastAsia="宋体" w:hAnsi="宋体" w:cs="宋体" w:hint="eastAsia"/>
                <w:color w:val="333333"/>
                <w:kern w:val="0"/>
                <w:sz w:val="24"/>
                <w:szCs w:val="24"/>
              </w:rPr>
              <w:br/>
              <w:t xml:space="preserve">　　（11）“生物安全关键技术研发”重点专项：010-88225152、88225137；</w:t>
            </w:r>
            <w:r w:rsidRPr="00694AC6">
              <w:rPr>
                <w:rFonts w:ascii="宋体" w:eastAsia="宋体" w:hAnsi="宋体" w:cs="宋体" w:hint="eastAsia"/>
                <w:color w:val="333333"/>
                <w:kern w:val="0"/>
                <w:sz w:val="24"/>
                <w:szCs w:val="24"/>
              </w:rPr>
              <w:br/>
              <w:t xml:space="preserve">　　（12）“重大慢性非传染性疾病防控研究”重点专项：010-88225169、88225156。</w:t>
            </w:r>
            <w:r w:rsidRPr="00694AC6">
              <w:rPr>
                <w:rFonts w:ascii="宋体" w:eastAsia="宋体" w:hAnsi="宋体" w:cs="宋体" w:hint="eastAsia"/>
                <w:color w:val="333333"/>
                <w:kern w:val="0"/>
                <w:sz w:val="24"/>
                <w:szCs w:val="24"/>
              </w:rPr>
              <w:br/>
              <w:t xml:space="preserve">　　中国生物技术发展中心，寄送地址：北京市海淀区西四环中路16号院4号楼，邮编：100039。</w:t>
            </w:r>
            <w:r w:rsidRPr="00694AC6">
              <w:rPr>
                <w:rFonts w:ascii="宋体" w:eastAsia="宋体" w:hAnsi="宋体" w:cs="宋体" w:hint="eastAsia"/>
                <w:color w:val="333333"/>
                <w:kern w:val="0"/>
                <w:sz w:val="24"/>
                <w:szCs w:val="24"/>
              </w:rPr>
              <w:br/>
              <w:t xml:space="preserve">　　（13）“精准医学研究”重点专项：010-52325621；</w:t>
            </w:r>
            <w:r w:rsidRPr="00694AC6">
              <w:rPr>
                <w:rFonts w:ascii="宋体" w:eastAsia="宋体" w:hAnsi="宋体" w:cs="宋体" w:hint="eastAsia"/>
                <w:color w:val="333333"/>
                <w:kern w:val="0"/>
                <w:sz w:val="24"/>
                <w:szCs w:val="24"/>
              </w:rPr>
              <w:br/>
              <w:t xml:space="preserve">　　国家卫生计生委医药卫生科技发展研究中心，寄送地址：北京市西城区车公庄大街9号院五栋大楼A3座10层，邮编：100044。</w:t>
            </w:r>
            <w:r w:rsidRPr="00694AC6">
              <w:rPr>
                <w:rFonts w:ascii="宋体" w:eastAsia="宋体" w:hAnsi="宋体" w:cs="宋体" w:hint="eastAsia"/>
                <w:color w:val="333333"/>
                <w:kern w:val="0"/>
                <w:sz w:val="24"/>
                <w:szCs w:val="24"/>
              </w:rPr>
              <w:br/>
              <w:t xml:space="preserve">　　（14）“生殖健康及重大出生缺陷防控研究”重点专项：010-88312253、88312280。</w:t>
            </w:r>
            <w:r w:rsidRPr="00694AC6">
              <w:rPr>
                <w:rFonts w:ascii="宋体" w:eastAsia="宋体" w:hAnsi="宋体" w:cs="宋体" w:hint="eastAsia"/>
                <w:color w:val="333333"/>
                <w:kern w:val="0"/>
                <w:sz w:val="24"/>
                <w:szCs w:val="24"/>
              </w:rPr>
              <w:br/>
              <w:t xml:space="preserve">　　国家卫生计生委医药卫生科技发展研究中心，寄送地址：北京市西城区车公庄大街9号院五栋大楼B3座6层，邮编：100044。</w:t>
            </w:r>
          </w:p>
          <w:p w:rsidR="00694AC6" w:rsidRPr="00694AC6" w:rsidRDefault="00694AC6" w:rsidP="00694AC6">
            <w:pPr>
              <w:widowControl/>
              <w:spacing w:line="450" w:lineRule="atLeast"/>
              <w:jc w:val="left"/>
              <w:rPr>
                <w:rFonts w:ascii="宋体" w:eastAsia="宋体" w:hAnsi="宋体" w:cs="宋体" w:hint="eastAsia"/>
                <w:color w:val="333333"/>
                <w:kern w:val="0"/>
                <w:sz w:val="24"/>
                <w:szCs w:val="24"/>
              </w:rPr>
            </w:pPr>
            <w:r w:rsidRPr="00694AC6">
              <w:rPr>
                <w:rFonts w:ascii="宋体" w:eastAsia="宋体" w:hAnsi="宋体" w:cs="宋体" w:hint="eastAsia"/>
                <w:color w:val="333333"/>
                <w:kern w:val="0"/>
                <w:sz w:val="24"/>
                <w:szCs w:val="24"/>
              </w:rPr>
              <w:t xml:space="preserve">　　附件：</w:t>
            </w:r>
          </w:p>
          <w:p w:rsidR="00694AC6" w:rsidRPr="00694AC6" w:rsidRDefault="00694AC6" w:rsidP="00694AC6">
            <w:pPr>
              <w:widowControl/>
              <w:spacing w:line="450" w:lineRule="atLeast"/>
              <w:jc w:val="left"/>
              <w:rPr>
                <w:rFonts w:ascii="宋体" w:eastAsia="宋体" w:hAnsi="宋体" w:cs="宋体" w:hint="eastAsia"/>
                <w:color w:val="333333"/>
                <w:kern w:val="0"/>
                <w:sz w:val="24"/>
                <w:szCs w:val="24"/>
              </w:rPr>
            </w:pPr>
            <w:r w:rsidRPr="00694AC6">
              <w:rPr>
                <w:rFonts w:ascii="宋体" w:eastAsia="宋体" w:hAnsi="宋体" w:cs="宋体" w:hint="eastAsia"/>
                <w:color w:val="333333"/>
                <w:kern w:val="0"/>
                <w:sz w:val="24"/>
                <w:szCs w:val="24"/>
              </w:rPr>
              <w:t xml:space="preserve">　　1.</w:t>
            </w:r>
            <w:hyperlink r:id="rId5" w:tgtFrame="_self" w:history="1">
              <w:r w:rsidRPr="00694AC6">
                <w:rPr>
                  <w:rFonts w:ascii="宋体" w:eastAsia="宋体" w:hAnsi="宋体" w:cs="宋体" w:hint="eastAsia"/>
                  <w:color w:val="000099"/>
                  <w:kern w:val="0"/>
                  <w:sz w:val="24"/>
                  <w:szCs w:val="24"/>
                  <w:u w:val="single"/>
                </w:rPr>
                <w:t>“大气污染成因与控制技术研究”试点专项2017年度项目申报指南</w:t>
              </w:r>
            </w:hyperlink>
            <w:r w:rsidRPr="00694AC6">
              <w:rPr>
                <w:rFonts w:ascii="宋体" w:eastAsia="宋体" w:hAnsi="宋体" w:cs="宋体" w:hint="eastAsia"/>
                <w:color w:val="333333"/>
                <w:kern w:val="0"/>
                <w:sz w:val="24"/>
                <w:szCs w:val="24"/>
              </w:rPr>
              <w:t>（</w:t>
            </w:r>
            <w:hyperlink r:id="rId6"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7"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2.</w:t>
            </w:r>
            <w:hyperlink r:id="rId8" w:tgtFrame="_self" w:history="1">
              <w:r w:rsidRPr="00694AC6">
                <w:rPr>
                  <w:rFonts w:ascii="宋体" w:eastAsia="宋体" w:hAnsi="宋体" w:cs="宋体" w:hint="eastAsia"/>
                  <w:color w:val="000099"/>
                  <w:kern w:val="0"/>
                  <w:sz w:val="24"/>
                  <w:szCs w:val="24"/>
                  <w:u w:val="single"/>
                </w:rPr>
                <w:t>“深海关键技术与装备”重点专项2017年度项目申报指南</w:t>
              </w:r>
            </w:hyperlink>
            <w:r w:rsidRPr="00694AC6">
              <w:rPr>
                <w:rFonts w:ascii="宋体" w:eastAsia="宋体" w:hAnsi="宋体" w:cs="宋体" w:hint="eastAsia"/>
                <w:color w:val="333333"/>
                <w:kern w:val="0"/>
                <w:sz w:val="24"/>
                <w:szCs w:val="24"/>
              </w:rPr>
              <w:t>（</w:t>
            </w:r>
            <w:hyperlink r:id="rId9"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10"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3.</w:t>
            </w:r>
            <w:hyperlink r:id="rId11" w:tgtFrame="_self" w:history="1">
              <w:r w:rsidRPr="00694AC6">
                <w:rPr>
                  <w:rFonts w:ascii="宋体" w:eastAsia="宋体" w:hAnsi="宋体" w:cs="宋体" w:hint="eastAsia"/>
                  <w:color w:val="000099"/>
                  <w:kern w:val="0"/>
                  <w:sz w:val="24"/>
                  <w:szCs w:val="24"/>
                  <w:u w:val="single"/>
                </w:rPr>
                <w:t>“水资源高效开发利用”重点专项2017年度项目申报指南</w:t>
              </w:r>
            </w:hyperlink>
            <w:r w:rsidRPr="00694AC6">
              <w:rPr>
                <w:rFonts w:ascii="宋体" w:eastAsia="宋体" w:hAnsi="宋体" w:cs="宋体" w:hint="eastAsia"/>
                <w:color w:val="333333"/>
                <w:kern w:val="0"/>
                <w:sz w:val="24"/>
                <w:szCs w:val="24"/>
              </w:rPr>
              <w:t>（</w:t>
            </w:r>
            <w:hyperlink r:id="rId12"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13"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4.</w:t>
            </w:r>
            <w:hyperlink r:id="rId14" w:tgtFrame="_self" w:history="1">
              <w:r w:rsidRPr="00694AC6">
                <w:rPr>
                  <w:rFonts w:ascii="宋体" w:eastAsia="宋体" w:hAnsi="宋体" w:cs="宋体" w:hint="eastAsia"/>
                  <w:color w:val="000099"/>
                  <w:kern w:val="0"/>
                  <w:sz w:val="24"/>
                  <w:szCs w:val="24"/>
                  <w:u w:val="single"/>
                </w:rPr>
                <w:t>“典型脆弱生态修复与保护研究”重点专项2017年度项目申报指南</w:t>
              </w:r>
            </w:hyperlink>
            <w:r w:rsidRPr="00694AC6">
              <w:rPr>
                <w:rFonts w:ascii="宋体" w:eastAsia="宋体" w:hAnsi="宋体" w:cs="宋体" w:hint="eastAsia"/>
                <w:color w:val="333333"/>
                <w:kern w:val="0"/>
                <w:sz w:val="24"/>
                <w:szCs w:val="24"/>
              </w:rPr>
              <w:t>（</w:t>
            </w:r>
            <w:hyperlink r:id="rId15"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16"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5.</w:t>
            </w:r>
            <w:hyperlink r:id="rId17" w:tgtFrame="_self" w:history="1">
              <w:r w:rsidRPr="00694AC6">
                <w:rPr>
                  <w:rFonts w:ascii="宋体" w:eastAsia="宋体" w:hAnsi="宋体" w:cs="宋体" w:hint="eastAsia"/>
                  <w:color w:val="000099"/>
                  <w:kern w:val="0"/>
                  <w:sz w:val="24"/>
                  <w:szCs w:val="24"/>
                  <w:u w:val="single"/>
                </w:rPr>
                <w:t>“深地资源勘查开采”重点专项2017年度项目申报指南</w:t>
              </w:r>
            </w:hyperlink>
            <w:r w:rsidRPr="00694AC6">
              <w:rPr>
                <w:rFonts w:ascii="宋体" w:eastAsia="宋体" w:hAnsi="宋体" w:cs="宋体" w:hint="eastAsia"/>
                <w:color w:val="333333"/>
                <w:kern w:val="0"/>
                <w:sz w:val="24"/>
                <w:szCs w:val="24"/>
              </w:rPr>
              <w:t>（</w:t>
            </w:r>
            <w:hyperlink r:id="rId18"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19"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6.</w:t>
            </w:r>
            <w:hyperlink r:id="rId20" w:tgtFrame="_self" w:history="1">
              <w:r w:rsidRPr="00694AC6">
                <w:rPr>
                  <w:rFonts w:ascii="宋体" w:eastAsia="宋体" w:hAnsi="宋体" w:cs="宋体" w:hint="eastAsia"/>
                  <w:color w:val="000099"/>
                  <w:kern w:val="0"/>
                  <w:sz w:val="24"/>
                  <w:szCs w:val="24"/>
                  <w:u w:val="single"/>
                </w:rPr>
                <w:t>“绿色建筑及建筑工业化”重点专项2017年度项目申报指南</w:t>
              </w:r>
            </w:hyperlink>
            <w:r w:rsidRPr="00694AC6">
              <w:rPr>
                <w:rFonts w:ascii="宋体" w:eastAsia="宋体" w:hAnsi="宋体" w:cs="宋体" w:hint="eastAsia"/>
                <w:color w:val="333333"/>
                <w:kern w:val="0"/>
                <w:sz w:val="24"/>
                <w:szCs w:val="24"/>
              </w:rPr>
              <w:t>（</w:t>
            </w:r>
            <w:hyperlink r:id="rId21"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22"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7.</w:t>
            </w:r>
            <w:hyperlink r:id="rId23" w:tgtFrame="_self" w:history="1">
              <w:r w:rsidRPr="00694AC6">
                <w:rPr>
                  <w:rFonts w:ascii="宋体" w:eastAsia="宋体" w:hAnsi="宋体" w:cs="宋体" w:hint="eastAsia"/>
                  <w:color w:val="000099"/>
                  <w:kern w:val="0"/>
                  <w:sz w:val="24"/>
                  <w:szCs w:val="24"/>
                  <w:u w:val="single"/>
                </w:rPr>
                <w:t>“公共安全风险防控与应急技术装备”重点专项2017年度项目申报指南</w:t>
              </w:r>
            </w:hyperlink>
            <w:r w:rsidRPr="00694AC6">
              <w:rPr>
                <w:rFonts w:ascii="宋体" w:eastAsia="宋体" w:hAnsi="宋体" w:cs="宋体" w:hint="eastAsia"/>
                <w:color w:val="333333"/>
                <w:kern w:val="0"/>
                <w:sz w:val="24"/>
                <w:szCs w:val="24"/>
              </w:rPr>
              <w:t>（</w:t>
            </w:r>
            <w:hyperlink r:id="rId24"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25"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8.</w:t>
            </w:r>
            <w:hyperlink r:id="rId26" w:tgtFrame="_self" w:history="1">
              <w:r w:rsidRPr="00694AC6">
                <w:rPr>
                  <w:rFonts w:ascii="宋体" w:eastAsia="宋体" w:hAnsi="宋体" w:cs="宋体" w:hint="eastAsia"/>
                  <w:color w:val="000099"/>
                  <w:kern w:val="0"/>
                  <w:sz w:val="24"/>
                  <w:szCs w:val="24"/>
                  <w:u w:val="single"/>
                </w:rPr>
                <w:t>“海洋环境安全保障”重点专项2017年度项目申报指南</w:t>
              </w:r>
            </w:hyperlink>
            <w:r w:rsidRPr="00694AC6">
              <w:rPr>
                <w:rFonts w:ascii="宋体" w:eastAsia="宋体" w:hAnsi="宋体" w:cs="宋体" w:hint="eastAsia"/>
                <w:color w:val="333333"/>
                <w:kern w:val="0"/>
                <w:sz w:val="24"/>
                <w:szCs w:val="24"/>
              </w:rPr>
              <w:t>（</w:t>
            </w:r>
            <w:hyperlink r:id="rId27"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28"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9.</w:t>
            </w:r>
            <w:hyperlink r:id="rId29" w:tgtFrame="_self" w:history="1">
              <w:r w:rsidRPr="00694AC6">
                <w:rPr>
                  <w:rFonts w:ascii="宋体" w:eastAsia="宋体" w:hAnsi="宋体" w:cs="宋体" w:hint="eastAsia"/>
                  <w:color w:val="000099"/>
                  <w:kern w:val="0"/>
                  <w:sz w:val="24"/>
                  <w:szCs w:val="24"/>
                  <w:u w:val="single"/>
                </w:rPr>
                <w:t>“数字诊疗装备研发”试点专项2017年度项目申报指南</w:t>
              </w:r>
            </w:hyperlink>
            <w:r w:rsidRPr="00694AC6">
              <w:rPr>
                <w:rFonts w:ascii="宋体" w:eastAsia="宋体" w:hAnsi="宋体" w:cs="宋体" w:hint="eastAsia"/>
                <w:color w:val="333333"/>
                <w:kern w:val="0"/>
                <w:sz w:val="24"/>
                <w:szCs w:val="24"/>
              </w:rPr>
              <w:t>（</w:t>
            </w:r>
            <w:hyperlink r:id="rId30"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31"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10.</w:t>
            </w:r>
            <w:hyperlink r:id="rId32" w:tgtFrame="_self" w:history="1">
              <w:r w:rsidRPr="00694AC6">
                <w:rPr>
                  <w:rFonts w:ascii="宋体" w:eastAsia="宋体" w:hAnsi="宋体" w:cs="宋体" w:hint="eastAsia"/>
                  <w:color w:val="000099"/>
                  <w:kern w:val="0"/>
                  <w:sz w:val="24"/>
                  <w:szCs w:val="24"/>
                  <w:u w:val="single"/>
                </w:rPr>
                <w:t>“生物医用材料研发与组织器官修复替代”重点专项2017年度项目申报指南</w:t>
              </w:r>
            </w:hyperlink>
            <w:r w:rsidRPr="00694AC6">
              <w:rPr>
                <w:rFonts w:ascii="宋体" w:eastAsia="宋体" w:hAnsi="宋体" w:cs="宋体" w:hint="eastAsia"/>
                <w:color w:val="333333"/>
                <w:kern w:val="0"/>
                <w:sz w:val="24"/>
                <w:szCs w:val="24"/>
              </w:rPr>
              <w:t>（</w:t>
            </w:r>
            <w:hyperlink r:id="rId33"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34"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11.</w:t>
            </w:r>
            <w:hyperlink r:id="rId35" w:tgtFrame="_self" w:history="1">
              <w:r w:rsidRPr="00694AC6">
                <w:rPr>
                  <w:rFonts w:ascii="宋体" w:eastAsia="宋体" w:hAnsi="宋体" w:cs="宋体" w:hint="eastAsia"/>
                  <w:color w:val="000099"/>
                  <w:kern w:val="0"/>
                  <w:sz w:val="24"/>
                  <w:szCs w:val="24"/>
                  <w:u w:val="single"/>
                </w:rPr>
                <w:t>“生物安全关键技术研发”重点专项2017年度项目申报指南</w:t>
              </w:r>
            </w:hyperlink>
            <w:r w:rsidRPr="00694AC6">
              <w:rPr>
                <w:rFonts w:ascii="宋体" w:eastAsia="宋体" w:hAnsi="宋体" w:cs="宋体" w:hint="eastAsia"/>
                <w:color w:val="333333"/>
                <w:kern w:val="0"/>
                <w:sz w:val="24"/>
                <w:szCs w:val="24"/>
              </w:rPr>
              <w:t>（</w:t>
            </w:r>
            <w:hyperlink r:id="rId36"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37"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12.</w:t>
            </w:r>
            <w:hyperlink r:id="rId38" w:tgtFrame="_self" w:history="1">
              <w:r w:rsidRPr="00694AC6">
                <w:rPr>
                  <w:rFonts w:ascii="宋体" w:eastAsia="宋体" w:hAnsi="宋体" w:cs="宋体" w:hint="eastAsia"/>
                  <w:color w:val="000099"/>
                  <w:kern w:val="0"/>
                  <w:sz w:val="24"/>
                  <w:szCs w:val="24"/>
                  <w:u w:val="single"/>
                </w:rPr>
                <w:t>“重大慢性非传染性疾病防控研究”重点专项2017 年度项目申报指南</w:t>
              </w:r>
            </w:hyperlink>
            <w:r w:rsidRPr="00694AC6">
              <w:rPr>
                <w:rFonts w:ascii="宋体" w:eastAsia="宋体" w:hAnsi="宋体" w:cs="宋体" w:hint="eastAsia"/>
                <w:color w:val="333333"/>
                <w:kern w:val="0"/>
                <w:sz w:val="24"/>
                <w:szCs w:val="24"/>
              </w:rPr>
              <w:t>（</w:t>
            </w:r>
            <w:hyperlink r:id="rId39"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40"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13.</w:t>
            </w:r>
            <w:hyperlink r:id="rId41" w:tgtFrame="_self" w:history="1">
              <w:r w:rsidRPr="00694AC6">
                <w:rPr>
                  <w:rFonts w:ascii="宋体" w:eastAsia="宋体" w:hAnsi="宋体" w:cs="宋体" w:hint="eastAsia"/>
                  <w:color w:val="000099"/>
                  <w:kern w:val="0"/>
                  <w:sz w:val="24"/>
                  <w:szCs w:val="24"/>
                  <w:u w:val="single"/>
                </w:rPr>
                <w:t>“精准医学研究”重点专项2017年度项目申报指南</w:t>
              </w:r>
            </w:hyperlink>
            <w:r w:rsidRPr="00694AC6">
              <w:rPr>
                <w:rFonts w:ascii="宋体" w:eastAsia="宋体" w:hAnsi="宋体" w:cs="宋体" w:hint="eastAsia"/>
                <w:color w:val="333333"/>
                <w:kern w:val="0"/>
                <w:sz w:val="24"/>
                <w:szCs w:val="24"/>
              </w:rPr>
              <w:t>（</w:t>
            </w:r>
            <w:hyperlink r:id="rId42"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43"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r w:rsidRPr="00694AC6">
              <w:rPr>
                <w:rFonts w:ascii="宋体" w:eastAsia="宋体" w:hAnsi="宋体" w:cs="宋体" w:hint="eastAsia"/>
                <w:color w:val="333333"/>
                <w:kern w:val="0"/>
                <w:sz w:val="24"/>
                <w:szCs w:val="24"/>
              </w:rPr>
              <w:br/>
              <w:t xml:space="preserve">　　14.</w:t>
            </w:r>
            <w:hyperlink r:id="rId44" w:tgtFrame="_self" w:history="1">
              <w:r w:rsidRPr="00694AC6">
                <w:rPr>
                  <w:rFonts w:ascii="宋体" w:eastAsia="宋体" w:hAnsi="宋体" w:cs="宋体" w:hint="eastAsia"/>
                  <w:color w:val="000099"/>
                  <w:kern w:val="0"/>
                  <w:sz w:val="24"/>
                  <w:szCs w:val="24"/>
                  <w:u w:val="single"/>
                </w:rPr>
                <w:t>“生殖健康及重大出生缺陷防控研究”重点专项2017年度项目申报指南</w:t>
              </w:r>
            </w:hyperlink>
            <w:r w:rsidRPr="00694AC6">
              <w:rPr>
                <w:rFonts w:ascii="宋体" w:eastAsia="宋体" w:hAnsi="宋体" w:cs="宋体" w:hint="eastAsia"/>
                <w:color w:val="333333"/>
                <w:kern w:val="0"/>
                <w:sz w:val="24"/>
                <w:szCs w:val="24"/>
              </w:rPr>
              <w:t>（</w:t>
            </w:r>
            <w:hyperlink r:id="rId45" w:tgtFrame="_self" w:history="1">
              <w:r w:rsidRPr="00694AC6">
                <w:rPr>
                  <w:rFonts w:ascii="宋体" w:eastAsia="宋体" w:hAnsi="宋体" w:cs="宋体" w:hint="eastAsia"/>
                  <w:color w:val="000099"/>
                  <w:kern w:val="0"/>
                  <w:sz w:val="24"/>
                  <w:szCs w:val="24"/>
                  <w:u w:val="single"/>
                </w:rPr>
                <w:t>指南编制专家名单</w:t>
              </w:r>
            </w:hyperlink>
            <w:r w:rsidRPr="00694AC6">
              <w:rPr>
                <w:rFonts w:ascii="宋体" w:eastAsia="宋体" w:hAnsi="宋体" w:cs="宋体" w:hint="eastAsia"/>
                <w:color w:val="333333"/>
                <w:kern w:val="0"/>
                <w:sz w:val="24"/>
                <w:szCs w:val="24"/>
              </w:rPr>
              <w:t>、</w:t>
            </w:r>
            <w:hyperlink r:id="rId46" w:tgtFrame="_self" w:history="1">
              <w:r w:rsidRPr="00694AC6">
                <w:rPr>
                  <w:rFonts w:ascii="宋体" w:eastAsia="宋体" w:hAnsi="宋体" w:cs="宋体" w:hint="eastAsia"/>
                  <w:color w:val="000099"/>
                  <w:kern w:val="0"/>
                  <w:sz w:val="24"/>
                  <w:szCs w:val="24"/>
                  <w:u w:val="single"/>
                </w:rPr>
                <w:t>形式审查条件要求</w:t>
              </w:r>
            </w:hyperlink>
            <w:r w:rsidRPr="00694AC6">
              <w:rPr>
                <w:rFonts w:ascii="宋体" w:eastAsia="宋体" w:hAnsi="宋体" w:cs="宋体" w:hint="eastAsia"/>
                <w:color w:val="333333"/>
                <w:kern w:val="0"/>
                <w:sz w:val="24"/>
                <w:szCs w:val="24"/>
              </w:rPr>
              <w:t>）</w:t>
            </w:r>
          </w:p>
          <w:p w:rsidR="00694AC6" w:rsidRPr="00694AC6" w:rsidRDefault="00694AC6" w:rsidP="00694AC6">
            <w:pPr>
              <w:widowControl/>
              <w:spacing w:line="450" w:lineRule="atLeast"/>
              <w:jc w:val="left"/>
              <w:rPr>
                <w:rFonts w:ascii="宋体" w:eastAsia="宋体" w:hAnsi="宋体" w:cs="宋体" w:hint="eastAsia"/>
                <w:color w:val="333333"/>
                <w:kern w:val="0"/>
                <w:sz w:val="24"/>
                <w:szCs w:val="24"/>
              </w:rPr>
            </w:pPr>
            <w:r w:rsidRPr="00694AC6">
              <w:rPr>
                <w:rFonts w:ascii="宋体" w:eastAsia="宋体" w:hAnsi="宋体" w:cs="宋体" w:hint="eastAsia"/>
                <w:color w:val="333333"/>
                <w:kern w:val="0"/>
                <w:sz w:val="24"/>
                <w:szCs w:val="24"/>
              </w:rPr>
              <w:t> </w:t>
            </w:r>
          </w:p>
          <w:p w:rsidR="00694AC6" w:rsidRPr="00694AC6" w:rsidRDefault="00694AC6" w:rsidP="00694AC6">
            <w:pPr>
              <w:widowControl/>
              <w:spacing w:line="450" w:lineRule="atLeast"/>
              <w:jc w:val="center"/>
              <w:rPr>
                <w:rFonts w:ascii="宋体" w:eastAsia="宋体" w:hAnsi="宋体" w:cs="宋体"/>
                <w:color w:val="333333"/>
                <w:kern w:val="0"/>
                <w:sz w:val="24"/>
                <w:szCs w:val="24"/>
              </w:rPr>
            </w:pPr>
            <w:r w:rsidRPr="00694AC6">
              <w:rPr>
                <w:rFonts w:ascii="宋体" w:eastAsia="宋体" w:hAnsi="宋体" w:cs="宋体" w:hint="eastAsia"/>
                <w:color w:val="333333"/>
                <w:kern w:val="0"/>
                <w:sz w:val="24"/>
                <w:szCs w:val="24"/>
              </w:rPr>
              <w:t xml:space="preserve">科 技 部    </w:t>
            </w:r>
            <w:r w:rsidRPr="00694AC6">
              <w:rPr>
                <w:rFonts w:ascii="宋体" w:eastAsia="宋体" w:hAnsi="宋体" w:cs="宋体" w:hint="eastAsia"/>
                <w:color w:val="333333"/>
                <w:kern w:val="0"/>
                <w:sz w:val="24"/>
                <w:szCs w:val="24"/>
              </w:rPr>
              <w:br/>
              <w:t>2016年10月9日签发</w:t>
            </w:r>
            <w:r w:rsidRPr="00694AC6">
              <w:rPr>
                <w:rFonts w:ascii="宋体" w:eastAsia="宋体" w:hAnsi="宋体" w:cs="宋体" w:hint="eastAsia"/>
                <w:color w:val="333333"/>
                <w:kern w:val="0"/>
                <w:sz w:val="24"/>
                <w:szCs w:val="24"/>
              </w:rPr>
              <w:br/>
              <w:t>2016年10月12日发布</w:t>
            </w:r>
          </w:p>
        </w:tc>
      </w:tr>
    </w:tbl>
    <w:p w:rsidR="009C4AAE" w:rsidRPr="00694AC6" w:rsidRDefault="009C4AAE"/>
    <w:sectPr w:rsidR="009C4AAE" w:rsidRPr="00694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C6"/>
    <w:rsid w:val="00694AC6"/>
    <w:rsid w:val="009C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AC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A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10/W020161012485787963287.pdf" TargetMode="External"/><Relationship Id="rId13" Type="http://schemas.openxmlformats.org/officeDocument/2006/relationships/hyperlink" Target="http://www.most.gov.cn/mostinfo/xinxifenlei/fgzc/gfxwj/gfxwj2016/201610/W020161012485788759901.pdf" TargetMode="External"/><Relationship Id="rId18" Type="http://schemas.openxmlformats.org/officeDocument/2006/relationships/hyperlink" Target="http://www.most.gov.cn/mostinfo/xinxifenlei/fgzc/gfxwj/gfxwj2016/201610/W020161012485789539454.pdf" TargetMode="External"/><Relationship Id="rId26" Type="http://schemas.openxmlformats.org/officeDocument/2006/relationships/hyperlink" Target="http://www.most.gov.cn/mostinfo/xinxifenlei/fgzc/gfxwj/gfxwj2016/201610/W020161012485790786682.pdf" TargetMode="External"/><Relationship Id="rId39" Type="http://schemas.openxmlformats.org/officeDocument/2006/relationships/hyperlink" Target="http://www.most.gov.cn/mostinfo/xinxifenlei/fgzc/gfxwj/gfxwj2016/201610/W020161012485792655611.pdf"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6/201610/W020161012485789848197.pdf" TargetMode="External"/><Relationship Id="rId34" Type="http://schemas.openxmlformats.org/officeDocument/2006/relationships/hyperlink" Target="http://www.most.gov.cn/mostinfo/xinxifenlei/fgzc/gfxwj/gfxwj2016/201610/W020161012485791878077.pdf" TargetMode="External"/><Relationship Id="rId42" Type="http://schemas.openxmlformats.org/officeDocument/2006/relationships/hyperlink" Target="http://www.most.gov.cn/mostinfo/xinxifenlei/fgzc/gfxwj/gfxwj2016/201610/W020161012485793120735.pdf" TargetMode="External"/><Relationship Id="rId47" Type="http://schemas.openxmlformats.org/officeDocument/2006/relationships/fontTable" Target="fontTable.xml"/><Relationship Id="rId7" Type="http://schemas.openxmlformats.org/officeDocument/2006/relationships/hyperlink" Target="http://www.most.gov.cn/mostinfo/xinxifenlei/fgzc/gfxwj/gfxwj2016/201610/W020161012485787819587.pdf" TargetMode="External"/><Relationship Id="rId12" Type="http://schemas.openxmlformats.org/officeDocument/2006/relationships/hyperlink" Target="http://www.most.gov.cn/mostinfo/xinxifenlei/fgzc/gfxwj/gfxwj2016/201610/W020161012485788594471.pdf" TargetMode="External"/><Relationship Id="rId17" Type="http://schemas.openxmlformats.org/officeDocument/2006/relationships/hyperlink" Target="http://www.most.gov.cn/mostinfo/xinxifenlei/fgzc/gfxwj/gfxwj2016/201610/W020161012485789217458.pdf" TargetMode="External"/><Relationship Id="rId25" Type="http://schemas.openxmlformats.org/officeDocument/2006/relationships/hyperlink" Target="http://www.most.gov.cn/mostinfo/xinxifenlei/fgzc/gfxwj/gfxwj2016/201610/W020161012485790626244.pdf" TargetMode="External"/><Relationship Id="rId33" Type="http://schemas.openxmlformats.org/officeDocument/2006/relationships/hyperlink" Target="http://www.most.gov.cn/mostinfo/xinxifenlei/fgzc/gfxwj/gfxwj2016/201610/W020161012485791874325.pdf" TargetMode="External"/><Relationship Id="rId38" Type="http://schemas.openxmlformats.org/officeDocument/2006/relationships/hyperlink" Target="http://www.most.gov.cn/mostinfo/xinxifenlei/fgzc/gfxwj/gfxwj2016/201610/W020161012586568126254.pdf" TargetMode="External"/><Relationship Id="rId46" Type="http://schemas.openxmlformats.org/officeDocument/2006/relationships/hyperlink" Target="http://www.most.gov.cn/mostinfo/xinxifenlei/fgzc/gfxwj/gfxwj2016/201610/W020161012485793902800.pdf"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6/201610/W020161012485789069176.pdf" TargetMode="External"/><Relationship Id="rId20" Type="http://schemas.openxmlformats.org/officeDocument/2006/relationships/hyperlink" Target="http://www.most.gov.cn/mostinfo/xinxifenlei/fgzc/gfxwj/gfxwj2016/201610/W020161012586566405027.pdf" TargetMode="External"/><Relationship Id="rId29" Type="http://schemas.openxmlformats.org/officeDocument/2006/relationships/hyperlink" Target="http://www.most.gov.cn/mostinfo/xinxifenlei/fgzc/gfxwj/gfxwj2016/201610/W020161012586567182915.pdf" TargetMode="External"/><Relationship Id="rId41" Type="http://schemas.openxmlformats.org/officeDocument/2006/relationships/hyperlink" Target="http://www.most.gov.cn/mostinfo/xinxifenlei/fgzc/gfxwj/gfxwj2016/201610/W020161012586568282225.pdf"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10/W020161012485787652804.pdf" TargetMode="External"/><Relationship Id="rId11" Type="http://schemas.openxmlformats.org/officeDocument/2006/relationships/hyperlink" Target="http://www.most.gov.cn/mostinfo/xinxifenlei/fgzc/gfxwj/gfxwj2016/201610/W020161012485788431537.pdf" TargetMode="External"/><Relationship Id="rId24" Type="http://schemas.openxmlformats.org/officeDocument/2006/relationships/hyperlink" Target="http://www.most.gov.cn/mostinfo/xinxifenlei/fgzc/gfxwj/gfxwj2016/201610/W020161012485790460769.pdf" TargetMode="External"/><Relationship Id="rId32" Type="http://schemas.openxmlformats.org/officeDocument/2006/relationships/hyperlink" Target="http://www.most.gov.cn/mostinfo/xinxifenlei/fgzc/gfxwj/gfxwj2016/201610/W020161012586567504000.pdf" TargetMode="External"/><Relationship Id="rId37" Type="http://schemas.openxmlformats.org/officeDocument/2006/relationships/hyperlink" Target="http://www.most.gov.cn/mostinfo/xinxifenlei/fgzc/gfxwj/gfxwj2016/201610/W020161012586567818937.pdf" TargetMode="External"/><Relationship Id="rId40" Type="http://schemas.openxmlformats.org/officeDocument/2006/relationships/hyperlink" Target="http://www.most.gov.cn/mostinfo/xinxifenlei/fgzc/gfxwj/gfxwj2016/201610/W020161012485792815118.pdf" TargetMode="External"/><Relationship Id="rId45" Type="http://schemas.openxmlformats.org/officeDocument/2006/relationships/hyperlink" Target="http://www.most.gov.cn/mostinfo/xinxifenlei/fgzc/gfxwj/gfxwj2016/201610/W020161012485793757243.pdf" TargetMode="External"/><Relationship Id="rId5" Type="http://schemas.openxmlformats.org/officeDocument/2006/relationships/hyperlink" Target="http://www.most.gov.cn/mostinfo/xinxifenlei/fgzc/gfxwj/gfxwj2016/201610/W020161012485787509105.pdf" TargetMode="External"/><Relationship Id="rId15" Type="http://schemas.openxmlformats.org/officeDocument/2006/relationships/hyperlink" Target="http://www.most.gov.cn/mostinfo/xinxifenlei/fgzc/gfxwj/gfxwj2016/201610/W020161012485789063890.pdf" TargetMode="External"/><Relationship Id="rId23" Type="http://schemas.openxmlformats.org/officeDocument/2006/relationships/hyperlink" Target="http://www.most.gov.cn/mostinfo/xinxifenlei/fgzc/gfxwj/gfxwj2016/201610/W020161012586566718340.pdf" TargetMode="External"/><Relationship Id="rId28" Type="http://schemas.openxmlformats.org/officeDocument/2006/relationships/hyperlink" Target="http://www.most.gov.cn/mostinfo/xinxifenlei/fgzc/gfxwj/gfxwj2016/201610/W020161012485790939250.pdf" TargetMode="External"/><Relationship Id="rId36" Type="http://schemas.openxmlformats.org/officeDocument/2006/relationships/hyperlink" Target="http://www.most.gov.cn/mostinfo/xinxifenlei/fgzc/gfxwj/gfxwj2016/201610/W020161012485792184040.pdf" TargetMode="External"/><Relationship Id="rId10" Type="http://schemas.openxmlformats.org/officeDocument/2006/relationships/hyperlink" Target="http://www.most.gov.cn/mostinfo/xinxifenlei/fgzc/gfxwj/gfxwj2016/201610/W020161012485788285579.pdf" TargetMode="External"/><Relationship Id="rId19" Type="http://schemas.openxmlformats.org/officeDocument/2006/relationships/hyperlink" Target="http://www.most.gov.cn/mostinfo/xinxifenlei/fgzc/gfxwj/gfxwj2016/201610/W020161012485789530627.pdf" TargetMode="External"/><Relationship Id="rId31" Type="http://schemas.openxmlformats.org/officeDocument/2006/relationships/hyperlink" Target="http://www.most.gov.cn/mostinfo/xinxifenlei/fgzc/gfxwj/gfxwj2016/201610/W020161012485791561093.pdf" TargetMode="External"/><Relationship Id="rId44" Type="http://schemas.openxmlformats.org/officeDocument/2006/relationships/hyperlink" Target="http://www.most.gov.cn/mostinfo/xinxifenlei/fgzc/gfxwj/gfxwj2016/201610/W020161012586568432430.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6/201610/W020161012485788126203.pdf" TargetMode="External"/><Relationship Id="rId14" Type="http://schemas.openxmlformats.org/officeDocument/2006/relationships/hyperlink" Target="http://www.most.gov.cn/mostinfo/xinxifenlei/fgzc/gfxwj/gfxwj2016/201610/W020161012485788754974.pdf" TargetMode="External"/><Relationship Id="rId22" Type="http://schemas.openxmlformats.org/officeDocument/2006/relationships/hyperlink" Target="http://www.most.gov.cn/mostinfo/xinxifenlei/fgzc/gfxwj/gfxwj2016/201610/W020161012485790004494.pdf" TargetMode="External"/><Relationship Id="rId27" Type="http://schemas.openxmlformats.org/officeDocument/2006/relationships/hyperlink" Target="http://www.most.gov.cn/mostinfo/xinxifenlei/fgzc/gfxwj/gfxwj2016/201610/W020161012485790937639.pdf" TargetMode="External"/><Relationship Id="rId30" Type="http://schemas.openxmlformats.org/officeDocument/2006/relationships/hyperlink" Target="http://www.most.gov.cn/mostinfo/xinxifenlei/fgzc/gfxwj/gfxwj2016/201610/W020161012485791403247.pdf" TargetMode="External"/><Relationship Id="rId35" Type="http://schemas.openxmlformats.org/officeDocument/2006/relationships/hyperlink" Target="http://www.most.gov.cn/mostinfo/xinxifenlei/fgzc/gfxwj/gfxwj2016/201610/W020161012586567657389.pdf" TargetMode="External"/><Relationship Id="rId43" Type="http://schemas.openxmlformats.org/officeDocument/2006/relationships/hyperlink" Target="http://www.most.gov.cn/mostinfo/xinxifenlei/fgzc/gfxwj/gfxwj2016/201610/W020161012485793437679.pdf"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8619</Characters>
  <Application>Microsoft Office Word</Application>
  <DocSecurity>0</DocSecurity>
  <Lines>71</Lines>
  <Paragraphs>20</Paragraphs>
  <ScaleCrop>false</ScaleCrop>
  <Company>Sky123.Org</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代冀阳</dc:creator>
  <cp:lastModifiedBy>代冀阳</cp:lastModifiedBy>
  <cp:revision>1</cp:revision>
  <dcterms:created xsi:type="dcterms:W3CDTF">2016-10-13T00:48:00Z</dcterms:created>
  <dcterms:modified xsi:type="dcterms:W3CDTF">2016-10-13T00:48:00Z</dcterms:modified>
</cp:coreProperties>
</file>