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78" w:rsidRDefault="000C7F78" w:rsidP="000C7F78">
      <w:pPr>
        <w:jc w:val="center"/>
        <w:rPr>
          <w:rFonts w:hint="eastAsia"/>
        </w:rPr>
      </w:pPr>
      <w:r>
        <w:rPr>
          <w:rFonts w:hint="eastAsia"/>
        </w:rPr>
        <w:t xml:space="preserve">2023 </w:t>
      </w:r>
      <w:r>
        <w:rPr>
          <w:rFonts w:hint="eastAsia"/>
        </w:rPr>
        <w:t>年度江西省科学技术奖提名项目公示</w:t>
      </w:r>
    </w:p>
    <w:p w:rsidR="000C7F78" w:rsidRDefault="000C7F78" w:rsidP="000C7F78">
      <w:pPr>
        <w:rPr>
          <w:rFonts w:hint="eastAsia"/>
        </w:rPr>
      </w:pPr>
      <w:r>
        <w:rPr>
          <w:rFonts w:hint="eastAsia"/>
        </w:rPr>
        <w:t>项目名称：航空产品大型结构件数字化高精度定位与调姿技术</w:t>
      </w:r>
    </w:p>
    <w:p w:rsidR="000C7F78" w:rsidRDefault="000C7F78" w:rsidP="000C7F78">
      <w:pPr>
        <w:rPr>
          <w:rFonts w:hint="eastAsia"/>
        </w:rPr>
      </w:pPr>
      <w:r>
        <w:rPr>
          <w:rFonts w:hint="eastAsia"/>
        </w:rPr>
        <w:t>候选单位：江西洪都航空工业集团有限责任公司，南昌航空大学</w:t>
      </w:r>
    </w:p>
    <w:p w:rsidR="000C7F78" w:rsidRDefault="000C7F78" w:rsidP="000C7F78">
      <w:pPr>
        <w:rPr>
          <w:rFonts w:hint="eastAsia"/>
        </w:rPr>
      </w:pPr>
      <w:r>
        <w:rPr>
          <w:rFonts w:hint="eastAsia"/>
        </w:rPr>
        <w:t>候选人：邱燕平，朱永国，曾天，刘春锋，</w:t>
      </w:r>
      <w:r w:rsidR="005932D4">
        <w:rPr>
          <w:rFonts w:hint="eastAsia"/>
        </w:rPr>
        <w:t>闫</w:t>
      </w:r>
      <w:r>
        <w:rPr>
          <w:rFonts w:hint="eastAsia"/>
        </w:rPr>
        <w:t>利青，孙士平，杨阳，</w:t>
      </w:r>
      <w:r w:rsidR="005932D4">
        <w:rPr>
          <w:rFonts w:hint="eastAsia"/>
        </w:rPr>
        <w:t>陈</w:t>
      </w:r>
      <w:r>
        <w:rPr>
          <w:rFonts w:hint="eastAsia"/>
        </w:rPr>
        <w:t>朋举，潘悦，刘鹤，邹琪，周冲，汪静，洪由亮，李玲玲，刘兵，徐键宇，李桂君</w:t>
      </w:r>
    </w:p>
    <w:p w:rsidR="000C7F78" w:rsidRDefault="000C7F78" w:rsidP="000C7F78">
      <w:pPr>
        <w:rPr>
          <w:rFonts w:hint="eastAsia"/>
        </w:rPr>
      </w:pPr>
      <w:r>
        <w:rPr>
          <w:rFonts w:hint="eastAsia"/>
        </w:rPr>
        <w:t>项目简介</w:t>
      </w:r>
      <w:r w:rsidR="005932D4">
        <w:rPr>
          <w:rFonts w:hint="eastAsia"/>
        </w:rPr>
        <w:t>：</w:t>
      </w:r>
    </w:p>
    <w:p w:rsidR="004C22CF" w:rsidRDefault="000C7F78" w:rsidP="000C7F78">
      <w:pPr>
        <w:rPr>
          <w:rFonts w:hint="eastAsia"/>
        </w:rPr>
      </w:pPr>
      <w:r>
        <w:rPr>
          <w:rFonts w:hint="eastAsia"/>
        </w:rPr>
        <w:t>本项目针对我国飞机装配仍大量采用刚性装配工装、划线等传统定位方法，难以满足新型号飞机高准确度、高效率的研制生产需求。开展了航空产品大型结构件数字化高精度定位与调姿技术理论和方法研究，形成了体系化的航空产品结构件数字化搞定度装配定位方法。在关键技术突破的基础上，研制了一套数字化柔性装配定位工装，并将其成功应用于</w:t>
      </w:r>
      <w:r w:rsidR="00C25B06">
        <w:rPr>
          <w:rFonts w:hint="eastAsia"/>
        </w:rPr>
        <w:t>L15</w:t>
      </w:r>
      <w:r>
        <w:rPr>
          <w:rFonts w:hint="eastAsia"/>
        </w:rPr>
        <w:t>高级教练机的前缘襟翼装配过程中。此外，本项目研究成果还在无人机、</w:t>
      </w:r>
      <w:r>
        <w:rPr>
          <w:rFonts w:hint="eastAsia"/>
        </w:rPr>
        <w:t>C919</w:t>
      </w:r>
      <w:r>
        <w:rPr>
          <w:rFonts w:hint="eastAsia"/>
        </w:rPr>
        <w:t>大飞机等多个型号研制过程中得到了应用，并取得了显著效果，本项目研究成果既提高了飞机装配效率和质量，为我国航空产品高效、高质量的批产提供了有力保障，满足</w:t>
      </w:r>
      <w:r w:rsidR="005932D4">
        <w:rPr>
          <w:rFonts w:hint="eastAsia"/>
        </w:rPr>
        <w:t>L15</w:t>
      </w:r>
      <w:r>
        <w:rPr>
          <w:rFonts w:hint="eastAsia"/>
        </w:rPr>
        <w:t>教练机批产、某无人机项目快速研制和大型客机快速研制生产的需求，又可以节省引进国外自动定位技术的费用，包括改进改型和后续机型重复引进的费用。此外还能够在航天、汽车和船舶其他行业进行技术借鉴和应用推广。</w:t>
      </w:r>
    </w:p>
    <w:p w:rsidR="000C7F78" w:rsidRDefault="000C7F78" w:rsidP="000C7F78">
      <w:pPr>
        <w:rPr>
          <w:rFonts w:hint="eastAsia"/>
        </w:rPr>
      </w:pPr>
    </w:p>
    <w:sectPr w:rsidR="000C7F78" w:rsidSect="004C2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7F78"/>
    <w:rsid w:val="00065FD7"/>
    <w:rsid w:val="000C7F78"/>
    <w:rsid w:val="003175B3"/>
    <w:rsid w:val="003D2680"/>
    <w:rsid w:val="0043179F"/>
    <w:rsid w:val="004C22CF"/>
    <w:rsid w:val="004D43B4"/>
    <w:rsid w:val="005932D4"/>
    <w:rsid w:val="00601B97"/>
    <w:rsid w:val="007F6C1F"/>
    <w:rsid w:val="0094746D"/>
    <w:rsid w:val="009820AC"/>
    <w:rsid w:val="00C25B06"/>
    <w:rsid w:val="00C30404"/>
    <w:rsid w:val="00C53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2023-10-10T06:47:00Z</dcterms:created>
  <dcterms:modified xsi:type="dcterms:W3CDTF">2023-10-10T06:47:00Z</dcterms:modified>
</cp:coreProperties>
</file>